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D63" w:rsidRDefault="000C0D63" w:rsidP="000C0D6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Справка</w:t>
      </w:r>
    </w:p>
    <w:p w:rsidR="000C0D63" w:rsidRDefault="000C0D63" w:rsidP="000C0D6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 проведении мероприятия по защите проектов</w:t>
      </w:r>
    </w:p>
    <w:p w:rsidR="000C0D63" w:rsidRDefault="000C0D63" w:rsidP="000C0D6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C0D63">
        <w:rPr>
          <w:rFonts w:ascii="Times New Roman" w:hAnsi="Times New Roman" w:cs="Times New Roman"/>
          <w:bCs/>
          <w:sz w:val="28"/>
          <w:szCs w:val="28"/>
        </w:rPr>
        <w:t>«Имя героя – мое</w:t>
      </w:r>
      <w:r>
        <w:rPr>
          <w:rFonts w:ascii="Times New Roman" w:hAnsi="Times New Roman" w:cs="Times New Roman"/>
          <w:bCs/>
          <w:sz w:val="28"/>
          <w:szCs w:val="28"/>
        </w:rPr>
        <w:t>му классу</w:t>
      </w:r>
      <w:r w:rsidRPr="000C0D63">
        <w:rPr>
          <w:rFonts w:ascii="Times New Roman" w:hAnsi="Times New Roman" w:cs="Times New Roman"/>
          <w:bCs/>
          <w:sz w:val="28"/>
          <w:szCs w:val="28"/>
        </w:rPr>
        <w:t>»</w:t>
      </w:r>
    </w:p>
    <w:p w:rsidR="000C0D63" w:rsidRDefault="000C0D63" w:rsidP="000C0D6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0D63" w:rsidRPr="000C0D63" w:rsidRDefault="000C0D63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D63" w:rsidRDefault="0027004E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C0D63" w:rsidRPr="000C0D63">
        <w:rPr>
          <w:rFonts w:ascii="Times New Roman" w:hAnsi="Times New Roman" w:cs="Times New Roman"/>
          <w:sz w:val="28"/>
          <w:szCs w:val="28"/>
        </w:rPr>
        <w:t xml:space="preserve">Основная идея – донести мысль о героизме Солдата России, солдата-освободителя, защитника Родины, свято выполняющего свой гражданский долг перед Отечеством. Информирование школьников, о присвоении </w:t>
      </w:r>
      <w:r>
        <w:rPr>
          <w:rFonts w:ascii="Times New Roman" w:hAnsi="Times New Roman" w:cs="Times New Roman"/>
          <w:sz w:val="28"/>
          <w:szCs w:val="28"/>
        </w:rPr>
        <w:t>классу</w:t>
      </w:r>
      <w:r w:rsidR="000C0D63" w:rsidRPr="000C0D63">
        <w:rPr>
          <w:rFonts w:ascii="Times New Roman" w:hAnsi="Times New Roman" w:cs="Times New Roman"/>
          <w:sz w:val="28"/>
          <w:szCs w:val="28"/>
        </w:rPr>
        <w:t xml:space="preserve"> имени героя через проведение мероприятий.</w:t>
      </w:r>
    </w:p>
    <w:p w:rsidR="00A660C0" w:rsidRPr="00A660C0" w:rsidRDefault="00A660C0" w:rsidP="00A66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0C0">
        <w:rPr>
          <w:rFonts w:ascii="Times New Roman" w:hAnsi="Times New Roman" w:cs="Times New Roman"/>
          <w:bCs/>
          <w:sz w:val="28"/>
          <w:szCs w:val="28"/>
        </w:rPr>
        <w:t>Задачи проекта</w:t>
      </w:r>
    </w:p>
    <w:p w:rsidR="00A660C0" w:rsidRPr="00A660C0" w:rsidRDefault="00A660C0" w:rsidP="00A660C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0C0">
        <w:rPr>
          <w:rFonts w:ascii="Times New Roman" w:hAnsi="Times New Roman" w:cs="Times New Roman"/>
          <w:bCs/>
          <w:sz w:val="28"/>
          <w:szCs w:val="28"/>
        </w:rPr>
        <w:t>Воспитывать чувство патриотизма, любви к своему народу, интерес к истории своей Родины. Совершенствовать нравственные качества личности на примере подвигов героев.</w:t>
      </w:r>
    </w:p>
    <w:p w:rsidR="00A660C0" w:rsidRPr="00A660C0" w:rsidRDefault="00A660C0" w:rsidP="00A660C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0C0">
        <w:rPr>
          <w:rFonts w:ascii="Times New Roman" w:hAnsi="Times New Roman" w:cs="Times New Roman"/>
          <w:sz w:val="28"/>
          <w:szCs w:val="28"/>
        </w:rPr>
        <w:t xml:space="preserve">Провести конкурс рисунков «Подвиг героев в памяти поколений» </w:t>
      </w:r>
    </w:p>
    <w:p w:rsidR="00A660C0" w:rsidRPr="00A660C0" w:rsidRDefault="00A660C0" w:rsidP="00A660C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0C0">
        <w:rPr>
          <w:rFonts w:ascii="Times New Roman" w:hAnsi="Times New Roman" w:cs="Times New Roman"/>
          <w:sz w:val="28"/>
          <w:szCs w:val="28"/>
        </w:rPr>
        <w:t>Конкурс чтецов «Мы славим Победу!»</w:t>
      </w:r>
    </w:p>
    <w:p w:rsidR="00A660C0" w:rsidRPr="00A660C0" w:rsidRDefault="00A660C0" w:rsidP="00A660C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60C0">
        <w:rPr>
          <w:rFonts w:ascii="Times New Roman" w:hAnsi="Times New Roman" w:cs="Times New Roman"/>
          <w:bCs/>
          <w:sz w:val="28"/>
          <w:szCs w:val="28"/>
        </w:rPr>
        <w:t>Продолжить формирование у школьников нравственных, морально-психологических и этических качеств, среди которых важное значение имеют патриотизм, гражданственность, ответственность за судьбу Отечества и готовность к её защите;</w:t>
      </w:r>
    </w:p>
    <w:p w:rsidR="00A660C0" w:rsidRPr="000C0D63" w:rsidRDefault="00A660C0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D63" w:rsidRPr="000C0D63" w:rsidRDefault="0027004E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0D63" w:rsidRPr="000C0D63">
        <w:rPr>
          <w:rFonts w:ascii="Times New Roman" w:hAnsi="Times New Roman" w:cs="Times New Roman"/>
          <w:sz w:val="28"/>
          <w:szCs w:val="28"/>
        </w:rPr>
        <w:t>Присвоение имени Героя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D63" w:rsidRPr="000C0D63">
        <w:rPr>
          <w:rFonts w:ascii="Times New Roman" w:hAnsi="Times New Roman" w:cs="Times New Roman"/>
          <w:sz w:val="28"/>
          <w:szCs w:val="28"/>
        </w:rPr>
        <w:t xml:space="preserve">– большая честь </w:t>
      </w:r>
      <w:proofErr w:type="gramStart"/>
      <w:r w:rsidR="000C0D63" w:rsidRPr="000C0D63">
        <w:rPr>
          <w:rFonts w:ascii="Times New Roman" w:hAnsi="Times New Roman" w:cs="Times New Roman"/>
          <w:sz w:val="28"/>
          <w:szCs w:val="28"/>
        </w:rPr>
        <w:t>для  любого</w:t>
      </w:r>
      <w:proofErr w:type="gramEnd"/>
      <w:r w:rsidR="000C0D63" w:rsidRPr="000C0D63">
        <w:rPr>
          <w:rFonts w:ascii="Times New Roman" w:hAnsi="Times New Roman" w:cs="Times New Roman"/>
          <w:sz w:val="28"/>
          <w:szCs w:val="28"/>
        </w:rPr>
        <w:t xml:space="preserve"> учебного </w:t>
      </w:r>
      <w:r w:rsidR="00E44FA7">
        <w:rPr>
          <w:rFonts w:ascii="Times New Roman" w:hAnsi="Times New Roman" w:cs="Times New Roman"/>
          <w:sz w:val="28"/>
          <w:szCs w:val="28"/>
        </w:rPr>
        <w:t>коллектива</w:t>
      </w:r>
      <w:r w:rsidR="000C0D63" w:rsidRPr="000C0D63">
        <w:rPr>
          <w:rFonts w:ascii="Times New Roman" w:hAnsi="Times New Roman" w:cs="Times New Roman"/>
          <w:sz w:val="28"/>
          <w:szCs w:val="28"/>
        </w:rPr>
        <w:t xml:space="preserve">. Очень многое зависит от того, сумеем ли мы достойно представить глубины русской героики. </w:t>
      </w:r>
      <w:r w:rsidR="00E44FA7">
        <w:rPr>
          <w:rFonts w:ascii="Times New Roman" w:hAnsi="Times New Roman" w:cs="Times New Roman"/>
          <w:sz w:val="28"/>
          <w:szCs w:val="28"/>
        </w:rPr>
        <w:t>Каждый класс</w:t>
      </w:r>
      <w:r w:rsidR="000C0D63" w:rsidRPr="000C0D63">
        <w:rPr>
          <w:rFonts w:ascii="Times New Roman" w:hAnsi="Times New Roman" w:cs="Times New Roman"/>
          <w:sz w:val="28"/>
          <w:szCs w:val="28"/>
        </w:rPr>
        <w:t xml:space="preserve">, понимая всю ответственность за оказанное доверие, старается всеми делами соответствовать высокому примеру геройства человека, имя которого будет носить. </w:t>
      </w:r>
    </w:p>
    <w:p w:rsidR="000C0D63" w:rsidRPr="000C0D63" w:rsidRDefault="00E44FA7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0D63" w:rsidRPr="000C0D63">
        <w:rPr>
          <w:rFonts w:ascii="Times New Roman" w:hAnsi="Times New Roman" w:cs="Times New Roman"/>
          <w:sz w:val="28"/>
          <w:szCs w:val="28"/>
        </w:rPr>
        <w:t xml:space="preserve">Очень важно понять и не допустить стирание в сознании </w:t>
      </w:r>
      <w:r w:rsidR="00C224E6">
        <w:rPr>
          <w:rFonts w:ascii="Times New Roman" w:hAnsi="Times New Roman" w:cs="Times New Roman"/>
          <w:sz w:val="28"/>
          <w:szCs w:val="28"/>
        </w:rPr>
        <w:t>детей и подростков</w:t>
      </w:r>
      <w:r w:rsidR="000C0D63" w:rsidRPr="000C0D63">
        <w:rPr>
          <w:rFonts w:ascii="Times New Roman" w:hAnsi="Times New Roman" w:cs="Times New Roman"/>
          <w:sz w:val="28"/>
          <w:szCs w:val="28"/>
        </w:rPr>
        <w:t xml:space="preserve">, приходящих на смену старшему поколению победивших в годы самой страшной войны 1941-1945 г., войны с фашизмом, </w:t>
      </w:r>
      <w:proofErr w:type="spellStart"/>
      <w:r w:rsidR="000C0D63" w:rsidRPr="000C0D63">
        <w:rPr>
          <w:rFonts w:ascii="Times New Roman" w:hAnsi="Times New Roman" w:cs="Times New Roman"/>
          <w:sz w:val="28"/>
          <w:szCs w:val="28"/>
        </w:rPr>
        <w:t>имен</w:t>
      </w:r>
      <w:proofErr w:type="spellEnd"/>
      <w:r w:rsidR="000C0D63" w:rsidRPr="000C0D63">
        <w:rPr>
          <w:rFonts w:ascii="Times New Roman" w:hAnsi="Times New Roman" w:cs="Times New Roman"/>
          <w:sz w:val="28"/>
          <w:szCs w:val="28"/>
        </w:rPr>
        <w:t xml:space="preserve"> героев, </w:t>
      </w:r>
      <w:proofErr w:type="spellStart"/>
      <w:r w:rsidR="000C0D63" w:rsidRPr="000C0D63">
        <w:rPr>
          <w:rFonts w:ascii="Times New Roman" w:hAnsi="Times New Roman" w:cs="Times New Roman"/>
          <w:sz w:val="28"/>
          <w:szCs w:val="28"/>
        </w:rPr>
        <w:t>имен</w:t>
      </w:r>
      <w:proofErr w:type="spellEnd"/>
      <w:r w:rsidR="000C0D63" w:rsidRPr="000C0D63">
        <w:rPr>
          <w:rFonts w:ascii="Times New Roman" w:hAnsi="Times New Roman" w:cs="Times New Roman"/>
          <w:sz w:val="28"/>
          <w:szCs w:val="28"/>
        </w:rPr>
        <w:t xml:space="preserve"> легендарных личностей, которые защищали и отстояли нашу страну. Очень важно понять, что нельзя отрекаться от </w:t>
      </w:r>
      <w:proofErr w:type="spellStart"/>
      <w:r w:rsidR="000C0D63" w:rsidRPr="000C0D63">
        <w:rPr>
          <w:rFonts w:ascii="Times New Roman" w:hAnsi="Times New Roman" w:cs="Times New Roman"/>
          <w:sz w:val="28"/>
          <w:szCs w:val="28"/>
        </w:rPr>
        <w:t>имен</w:t>
      </w:r>
      <w:proofErr w:type="spellEnd"/>
      <w:r w:rsidR="000C0D63" w:rsidRPr="000C0D63">
        <w:rPr>
          <w:rFonts w:ascii="Times New Roman" w:hAnsi="Times New Roman" w:cs="Times New Roman"/>
          <w:sz w:val="28"/>
          <w:szCs w:val="28"/>
        </w:rPr>
        <w:t xml:space="preserve"> своих героев, как </w:t>
      </w:r>
      <w:proofErr w:type="spellStart"/>
      <w:r w:rsidR="000C0D63" w:rsidRPr="000C0D63">
        <w:rPr>
          <w:rFonts w:ascii="Times New Roman" w:hAnsi="Times New Roman" w:cs="Times New Roman"/>
          <w:sz w:val="28"/>
          <w:szCs w:val="28"/>
        </w:rPr>
        <w:t>далекого</w:t>
      </w:r>
      <w:proofErr w:type="spellEnd"/>
      <w:r w:rsidR="000C0D63" w:rsidRPr="000C0D63">
        <w:rPr>
          <w:rFonts w:ascii="Times New Roman" w:hAnsi="Times New Roman" w:cs="Times New Roman"/>
          <w:sz w:val="28"/>
          <w:szCs w:val="28"/>
        </w:rPr>
        <w:t xml:space="preserve"> прошлого, так и сегодняшних дней. Их имена, их подвиги необходимо знать, помнить и защищать во имя самих себя. </w:t>
      </w:r>
    </w:p>
    <w:p w:rsidR="000C0D63" w:rsidRPr="000C0D63" w:rsidRDefault="00E44FA7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0D63" w:rsidRPr="000C0D63">
        <w:rPr>
          <w:rFonts w:ascii="Times New Roman" w:hAnsi="Times New Roman" w:cs="Times New Roman"/>
          <w:sz w:val="28"/>
          <w:szCs w:val="28"/>
        </w:rPr>
        <w:t xml:space="preserve">Сохранение </w:t>
      </w:r>
      <w:proofErr w:type="spellStart"/>
      <w:r w:rsidR="000C0D63" w:rsidRPr="000C0D63">
        <w:rPr>
          <w:rFonts w:ascii="Times New Roman" w:hAnsi="Times New Roman" w:cs="Times New Roman"/>
          <w:sz w:val="28"/>
          <w:szCs w:val="28"/>
        </w:rPr>
        <w:t>имен</w:t>
      </w:r>
      <w:proofErr w:type="spellEnd"/>
      <w:r w:rsidR="000C0D63" w:rsidRPr="000C0D63">
        <w:rPr>
          <w:rFonts w:ascii="Times New Roman" w:hAnsi="Times New Roman" w:cs="Times New Roman"/>
          <w:sz w:val="28"/>
          <w:szCs w:val="28"/>
        </w:rPr>
        <w:t xml:space="preserve"> своих героев, сохранение духовной чистоты – это одно из важнейших условий развития нашего государства и его </w:t>
      </w:r>
      <w:proofErr w:type="spellStart"/>
      <w:r w:rsidR="000C0D63" w:rsidRPr="000C0D63">
        <w:rPr>
          <w:rFonts w:ascii="Times New Roman" w:hAnsi="Times New Roman" w:cs="Times New Roman"/>
          <w:sz w:val="28"/>
          <w:szCs w:val="28"/>
        </w:rPr>
        <w:t>защищенности</w:t>
      </w:r>
      <w:proofErr w:type="spellEnd"/>
      <w:r w:rsidR="000C0D63" w:rsidRPr="000C0D63">
        <w:rPr>
          <w:rFonts w:ascii="Times New Roman" w:hAnsi="Times New Roman" w:cs="Times New Roman"/>
          <w:sz w:val="28"/>
          <w:szCs w:val="28"/>
        </w:rPr>
        <w:t>.</w:t>
      </w:r>
    </w:p>
    <w:p w:rsidR="000C0D63" w:rsidRPr="000C0D63" w:rsidRDefault="000C0D63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D63">
        <w:rPr>
          <w:rFonts w:ascii="Times New Roman" w:hAnsi="Times New Roman" w:cs="Times New Roman"/>
          <w:sz w:val="28"/>
          <w:szCs w:val="28"/>
        </w:rPr>
        <w:t xml:space="preserve">Данный проект представляется актуальным, так </w:t>
      </w:r>
      <w:proofErr w:type="gramStart"/>
      <w:r w:rsidRPr="000C0D63">
        <w:rPr>
          <w:rFonts w:ascii="Times New Roman" w:hAnsi="Times New Roman" w:cs="Times New Roman"/>
          <w:sz w:val="28"/>
          <w:szCs w:val="28"/>
        </w:rPr>
        <w:t>как  направлен</w:t>
      </w:r>
      <w:proofErr w:type="gramEnd"/>
      <w:r w:rsidRPr="000C0D63">
        <w:rPr>
          <w:rFonts w:ascii="Times New Roman" w:hAnsi="Times New Roman" w:cs="Times New Roman"/>
          <w:sz w:val="28"/>
          <w:szCs w:val="28"/>
        </w:rPr>
        <w:t xml:space="preserve"> на восстановление идеологии, традиций народа, преемственности поколений.</w:t>
      </w:r>
    </w:p>
    <w:p w:rsidR="000C0D63" w:rsidRDefault="000C0D63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D63">
        <w:rPr>
          <w:rFonts w:ascii="Times New Roman" w:hAnsi="Times New Roman" w:cs="Times New Roman"/>
          <w:sz w:val="28"/>
          <w:szCs w:val="28"/>
        </w:rPr>
        <w:t>Проект также решает проблему занятости детей в свободное от учёбы время. Школа является главным, а можно сказать и единственным, объектом организации детского досуга.</w:t>
      </w:r>
      <w:r w:rsidR="004A1C8C">
        <w:rPr>
          <w:rFonts w:ascii="Times New Roman" w:hAnsi="Times New Roman" w:cs="Times New Roman"/>
          <w:sz w:val="28"/>
          <w:szCs w:val="28"/>
        </w:rPr>
        <w:t xml:space="preserve"> </w:t>
      </w:r>
      <w:r w:rsidRPr="000C0D63">
        <w:rPr>
          <w:rFonts w:ascii="Times New Roman" w:hAnsi="Times New Roman" w:cs="Times New Roman"/>
          <w:sz w:val="28"/>
          <w:szCs w:val="28"/>
        </w:rPr>
        <w:t>Социальная значимость проекта заключа</w:t>
      </w:r>
      <w:r w:rsidR="00A660C0">
        <w:rPr>
          <w:rFonts w:ascii="Times New Roman" w:hAnsi="Times New Roman" w:cs="Times New Roman"/>
          <w:sz w:val="28"/>
          <w:szCs w:val="28"/>
        </w:rPr>
        <w:t>лась</w:t>
      </w:r>
      <w:r w:rsidRPr="000C0D63">
        <w:rPr>
          <w:rFonts w:ascii="Times New Roman" w:hAnsi="Times New Roman" w:cs="Times New Roman"/>
          <w:sz w:val="28"/>
          <w:szCs w:val="28"/>
        </w:rPr>
        <w:t xml:space="preserve"> в том, что он</w:t>
      </w:r>
      <w:r w:rsidR="004A1C8C">
        <w:rPr>
          <w:rFonts w:ascii="Times New Roman" w:hAnsi="Times New Roman" w:cs="Times New Roman"/>
          <w:sz w:val="28"/>
          <w:szCs w:val="28"/>
        </w:rPr>
        <w:t xml:space="preserve"> был</w:t>
      </w:r>
      <w:r w:rsidRPr="000C0D63">
        <w:rPr>
          <w:rFonts w:ascii="Times New Roman" w:hAnsi="Times New Roman" w:cs="Times New Roman"/>
          <w:sz w:val="28"/>
          <w:szCs w:val="28"/>
        </w:rPr>
        <w:t>:</w:t>
      </w:r>
      <w:r w:rsidR="004A1C8C">
        <w:rPr>
          <w:rFonts w:ascii="Times New Roman" w:hAnsi="Times New Roman" w:cs="Times New Roman"/>
          <w:sz w:val="28"/>
          <w:szCs w:val="28"/>
        </w:rPr>
        <w:t xml:space="preserve"> </w:t>
      </w:r>
      <w:r w:rsidR="00C224E6">
        <w:rPr>
          <w:rFonts w:ascii="Times New Roman" w:hAnsi="Times New Roman" w:cs="Times New Roman"/>
          <w:sz w:val="28"/>
          <w:szCs w:val="28"/>
        </w:rPr>
        <w:t>н</w:t>
      </w:r>
      <w:r w:rsidRPr="000C0D63">
        <w:rPr>
          <w:rFonts w:ascii="Times New Roman" w:hAnsi="Times New Roman" w:cs="Times New Roman"/>
          <w:sz w:val="28"/>
          <w:szCs w:val="28"/>
        </w:rPr>
        <w:t>аправлен на формирование определённой среды, подчинённой общей идее: пропаганде чувства любви к историческому прошлому, гордости за героическое прошлое Родины, развитие уважительного отношения к Ветеранам войны и труда</w:t>
      </w:r>
      <w:r w:rsidR="00A660C0">
        <w:rPr>
          <w:rFonts w:ascii="Times New Roman" w:hAnsi="Times New Roman" w:cs="Times New Roman"/>
          <w:sz w:val="28"/>
          <w:szCs w:val="28"/>
        </w:rPr>
        <w:t>.</w:t>
      </w:r>
    </w:p>
    <w:p w:rsidR="004A1C8C" w:rsidRDefault="004A1C8C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A45" w:rsidRDefault="006F4A45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A45" w:rsidRDefault="006F4A45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A45" w:rsidRDefault="006F4A45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A45" w:rsidRDefault="006F4A45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F483F1">
            <wp:extent cx="3190875" cy="2468880"/>
            <wp:effectExtent l="0" t="0" r="952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A45" w:rsidRDefault="005218A9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15F1E" wp14:editId="310AB048">
            <wp:extent cx="2800350" cy="3733800"/>
            <wp:effectExtent l="0" t="0" r="0" b="0"/>
            <wp:docPr id="79" name="Рисунок 79" descr="C:\Users\библиотекарь\Desktop\наш герой защита проектов\IMG_20200311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библиотекарь\Desktop\наш герой защита проектов\IMG_20200311_103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21" cy="37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FF" w:rsidRDefault="00B876FF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8A9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310" cy="2438400"/>
            <wp:effectExtent l="0" t="0" r="5080" b="0"/>
            <wp:docPr id="78" name="Рисунок 78" descr="C:\Users\библиотекарь\Desktop\наш герой защита проектов\IMG-202003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библиотекарь\Desktop\наш герой защита проектов\IMG-2020031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76"/>
                    <a:stretch/>
                  </pic:blipFill>
                  <pic:spPr bwMode="auto">
                    <a:xfrm>
                      <a:off x="0" y="0"/>
                      <a:ext cx="2806087" cy="24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006B31" w:rsidRPr="00006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13000"/>
            <wp:effectExtent l="0" t="0" r="0" b="6350"/>
            <wp:docPr id="1" name="Рисунок 1" descr="C:\Users\библиотекарь\Desktop\наш герой защита проектов\IMG-202003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наш герой защита проектов\IMG-20200311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89" cy="24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76FF" w:rsidRDefault="00B876FF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18A9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0323" cy="3440430"/>
            <wp:effectExtent l="7938" t="0" r="0" b="0"/>
            <wp:docPr id="71" name="Рисунок 71" descr="C:\Users\библиотекарь\Desktop\наш герой защита проектов\IMG_20200311_1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библиотекарь\Desktop\наш герой защита проектов\IMG_20200311_113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8775" cy="34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FF" w:rsidRDefault="00B876FF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18A9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3476625"/>
            <wp:effectExtent l="0" t="0" r="9525" b="9525"/>
            <wp:docPr id="70" name="Рисунок 70" descr="C:\Users\библиотекарь\Desktop\наш герой защита проектов\IMG_20200311_11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библиотекарь\Desktop\наш герой защита проектов\IMG_20200311_11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1"/>
                    <a:stretch/>
                  </pic:blipFill>
                  <pic:spPr bwMode="auto">
                    <a:xfrm>
                      <a:off x="0" y="0"/>
                      <a:ext cx="3520021" cy="348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6FF" w:rsidRDefault="00B876FF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18A9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28900"/>
            <wp:effectExtent l="0" t="0" r="0" b="0"/>
            <wp:docPr id="69" name="Рисунок 69" descr="C:\Users\библиотекарь\Desktop\наш герой защита проектов\IMG_20200311_1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библиотекарь\Desktop\наш герой защита проектов\IMG_20200311_11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FF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466" cy="3619288"/>
            <wp:effectExtent l="4762" t="0" r="0" b="0"/>
            <wp:docPr id="68" name="Рисунок 68" descr="C:\Users\библиотекарь\Desktop\наш герой защита проектов\IMG_20200311_1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библиотекарь\Desktop\наш герой защита проектов\IMG_20200311_11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7873" cy="36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76FF" w:rsidRDefault="00B876FF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18A9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708400"/>
            <wp:effectExtent l="0" t="0" r="0" b="6350"/>
            <wp:docPr id="67" name="Рисунок 67" descr="C:\Users\библиотекарь\Desktop\наш герой защита проектов\IMG_20200311_11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библиотекарь\Desktop\наш герой защита проектов\IMG_20200311_112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69" cy="371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0048" cy="2820036"/>
            <wp:effectExtent l="0" t="6350" r="5715" b="5715"/>
            <wp:docPr id="66" name="Рисунок 66" descr="C:\Users\библиотекарь\Desktop\наш герой защита проектов\IMG_20200311_1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библиотекарь\Desktop\наш герой защита проектов\IMG_20200311_11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623" cy="28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A9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0982" cy="4547976"/>
            <wp:effectExtent l="2858" t="0" r="2222" b="2223"/>
            <wp:docPr id="65" name="Рисунок 65" descr="C:\Users\библиотекарь\Desktop\наш герой защита проектов\IMG_20200311_11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библиотекарь\Desktop\наш герой защита проектов\IMG_20200311_1120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0156" cy="456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FF" w:rsidRDefault="00B876FF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76FF" w:rsidRDefault="00B876FF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01C93">
            <wp:extent cx="4810125" cy="360934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6FF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4300" cy="3895725"/>
            <wp:effectExtent l="0" t="0" r="6350" b="9525"/>
            <wp:docPr id="63" name="Рисунок 63" descr="C:\Users\библиотекарь\Desktop\наш герой защита проектов\IMG_20200311_1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библиотекарь\Desktop\наш герой защита проектов\IMG_20200311_1117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FF" w:rsidRDefault="00B876FF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A15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1938" cy="5429250"/>
            <wp:effectExtent l="6985" t="0" r="0" b="0"/>
            <wp:docPr id="62" name="Рисунок 62" descr="C:\Users\библиотекарь\Desktop\наш герой защита проектов\IMG_20200311_1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библиотекарь\Desktop\наш герой защита проектов\IMG_20200311_1116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5420" cy="54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15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3022600"/>
            <wp:effectExtent l="0" t="0" r="0" b="6350"/>
            <wp:docPr id="60" name="Рисунок 60" descr="C:\Users\библиотекарь\Desktop\наш герой защита проектов\IMG_20200311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библиотекарь\Desktop\наш герой защита проектов\IMG_20200311_111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32" cy="30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349" cy="2999932"/>
            <wp:effectExtent l="0" t="0" r="0" b="0"/>
            <wp:docPr id="59" name="Рисунок 59" descr="C:\Users\библиотекарь\Desktop\наш герой защита проектов\IMG_20200311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библиотекарь\Desktop\наш герой защита проектов\IMG_20200311_110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0"/>
                    <a:stretch/>
                  </pic:blipFill>
                  <pic:spPr bwMode="auto">
                    <a:xfrm>
                      <a:off x="0" y="0"/>
                      <a:ext cx="3174963" cy="30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243" w:rsidRDefault="00D40243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0243" w:rsidRDefault="00D40243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A15" w:rsidRDefault="00BF7634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3500" cy="2905125"/>
            <wp:effectExtent l="0" t="0" r="0" b="9525"/>
            <wp:docPr id="58" name="Рисунок 58" descr="C:\Users\библиотекарь\Desktop\наш герой защита проектов\IMG_20200311_1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библиотекарь\Desktop\наш герой защита проектов\IMG_20200311_1103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43" w:rsidRDefault="001F5A15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B876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7634"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415" cy="3580551"/>
            <wp:effectExtent l="0" t="0" r="635" b="1270"/>
            <wp:docPr id="52" name="Рисунок 52" descr="C:\Users\библиотекарь\Desktop\наш герой защита проектов\IMG_20200311_1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библиотекарь\Desktop\наш герой защита проектов\IMG_20200311_1053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85" cy="360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6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F7634"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891" cy="3581189"/>
            <wp:effectExtent l="0" t="0" r="635" b="635"/>
            <wp:docPr id="47" name="Рисунок 47" descr="C:\Users\библиотекарь\Desktop\наш герой защита проектов\IMG_20200311_1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библиотекарь\Desktop\наш герой защита проектов\IMG_20200311_104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4" cy="359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40243" w:rsidRDefault="00D40243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4A45" w:rsidRDefault="00BF7634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7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980" cy="3342640"/>
            <wp:effectExtent l="0" t="0" r="7620" b="0"/>
            <wp:docPr id="42" name="Рисунок 42" descr="C:\Users\библиотекарь\Desktop\наш герой защита проектов\IMG_20200311_1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библиотекарь\Desktop\наш герой защита проектов\IMG_20200311_1035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90" cy="335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6F4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AEFCC">
            <wp:extent cx="2486584" cy="3315694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60" cy="331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A45" w:rsidRDefault="00D6237F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23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0178" cy="2793365"/>
            <wp:effectExtent l="0" t="0" r="5080" b="6985"/>
            <wp:docPr id="19" name="Рисунок 19" descr="C:\Users\библиотекарь\Desktop\наш герой защита проектов\IMG_20200311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рь\Desktop\наш герой защита проектов\IMG_20200311_110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07"/>
                    <a:stretch/>
                  </pic:blipFill>
                  <pic:spPr bwMode="auto">
                    <a:xfrm>
                      <a:off x="0" y="0"/>
                      <a:ext cx="2916468" cy="27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A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6F4A45" w:rsidRDefault="006F4A45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4A45" w:rsidRDefault="00D6237F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2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789" cy="2622633"/>
            <wp:effectExtent l="0" t="0" r="6985" b="6350"/>
            <wp:docPr id="18" name="Рисунок 18" descr="C:\Users\библиотекарь\Desktop\наш герой защита проектов\IMG_20200311_1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рь\Desktop\наш герой защита проектов\IMG_20200311_1103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42" cy="2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A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F4A45" w:rsidRDefault="006F4A45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6237F" w:rsidRPr="00D62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077" cy="3468696"/>
            <wp:effectExtent l="0" t="0" r="0" b="0"/>
            <wp:docPr id="15" name="Рисунок 15" descr="C:\Users\библиотекарь\Desktop\наш герой защита проектов\IMG_20200311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рь\Desktop\наш герой защита проектов\IMG_20200311_1058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67" cy="348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A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1F5A15" w:rsidRDefault="001F5A15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5A15" w:rsidRDefault="001F5A15" w:rsidP="000C0D6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4A45" w:rsidRDefault="00D6237F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23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CB8B5D" wp14:editId="5CAE300C">
            <wp:extent cx="2514600" cy="3361690"/>
            <wp:effectExtent l="0" t="0" r="0" b="0"/>
            <wp:docPr id="14" name="Рисунок 14" descr="C:\Users\библиотекарь\Desktop\наш герой защита проектов\IMG_20200311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рь\Desktop\наш герой защита проектов\IMG_20200311_105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8" t="11392" b="8860"/>
                    <a:stretch/>
                  </pic:blipFill>
                  <pic:spPr bwMode="auto">
                    <a:xfrm>
                      <a:off x="0" y="0"/>
                      <a:ext cx="2533178" cy="338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7634">
        <w:rPr>
          <w:rFonts w:ascii="Times New Roman" w:hAnsi="Times New Roman" w:cs="Times New Roman"/>
          <w:sz w:val="28"/>
          <w:szCs w:val="28"/>
        </w:rPr>
        <w:t xml:space="preserve">      </w:t>
      </w:r>
      <w:r w:rsidR="001F5A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994AB">
            <wp:extent cx="2499360" cy="3408045"/>
            <wp:effectExtent l="0" t="0" r="0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634" w:rsidRDefault="00BF7634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7F" w:rsidRPr="000C0D63" w:rsidRDefault="001A40EA" w:rsidP="000C0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sectPr w:rsidR="00D6237F" w:rsidRPr="000C0D63" w:rsidSect="00B876FF">
      <w:pgSz w:w="11906" w:h="16838"/>
      <w:pgMar w:top="1134" w:right="282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2442E"/>
    <w:multiLevelType w:val="multilevel"/>
    <w:tmpl w:val="C6648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64E"/>
    <w:rsid w:val="00006B31"/>
    <w:rsid w:val="000C0D63"/>
    <w:rsid w:val="001A40EA"/>
    <w:rsid w:val="001F5A15"/>
    <w:rsid w:val="0027004E"/>
    <w:rsid w:val="0027617B"/>
    <w:rsid w:val="00300942"/>
    <w:rsid w:val="004A1C8C"/>
    <w:rsid w:val="005218A9"/>
    <w:rsid w:val="006F4A45"/>
    <w:rsid w:val="00A660C0"/>
    <w:rsid w:val="00B876FF"/>
    <w:rsid w:val="00BF7634"/>
    <w:rsid w:val="00C224E6"/>
    <w:rsid w:val="00D40243"/>
    <w:rsid w:val="00D6237F"/>
    <w:rsid w:val="00E44FA7"/>
    <w:rsid w:val="00F8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FBE1A"/>
  <w15:chartTrackingRefBased/>
  <w15:docId w15:val="{DEA3451F-99CE-417B-99B1-05FD2C342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3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5</cp:revision>
  <dcterms:created xsi:type="dcterms:W3CDTF">2020-03-11T10:07:00Z</dcterms:created>
  <dcterms:modified xsi:type="dcterms:W3CDTF">2020-03-11T10:49:00Z</dcterms:modified>
</cp:coreProperties>
</file>