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1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DAFF" w14:textId="411330A5" w:rsidR="00687700" w:rsidRDefault="00687700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ПРИЛОЖЕНИЕ №2</w:t>
      </w:r>
    </w:p>
    <w:p w14:paraId="43EA8459" w14:textId="45D99CF0" w:rsidR="00687700" w:rsidRPr="00687700" w:rsidRDefault="00687700" w:rsidP="009A30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к</w:t>
      </w:r>
      <w:r w:rsidRPr="00687700">
        <w:rPr>
          <w:rFonts w:ascii="Times New Roman" w:hAnsi="Times New Roman"/>
          <w:bCs/>
          <w:sz w:val="28"/>
          <w:szCs w:val="28"/>
          <w:lang w:eastAsia="ru-RU"/>
        </w:rPr>
        <w:t xml:space="preserve"> педагогическому совету №1 </w:t>
      </w:r>
    </w:p>
    <w:p w14:paraId="2B14A7C9" w14:textId="64E44859" w:rsidR="00687700" w:rsidRPr="00687700" w:rsidRDefault="00687700" w:rsidP="009A30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о</w:t>
      </w:r>
      <w:r w:rsidRPr="00687700">
        <w:rPr>
          <w:rFonts w:ascii="Times New Roman" w:hAnsi="Times New Roman"/>
          <w:bCs/>
          <w:sz w:val="28"/>
          <w:szCs w:val="28"/>
          <w:lang w:eastAsia="ru-RU"/>
        </w:rPr>
        <w:t>т 30.08.2023</w:t>
      </w:r>
    </w:p>
    <w:p w14:paraId="7A0F8B40" w14:textId="77777777" w:rsidR="00687700" w:rsidRDefault="00687700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B6A341" w14:textId="195F5A15" w:rsidR="00934D0B" w:rsidRPr="00D73F4D" w:rsidRDefault="009A3065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sz w:val="28"/>
          <w:szCs w:val="28"/>
          <w:lang w:eastAsia="ru-RU"/>
        </w:rPr>
        <w:t>Анализ</w:t>
      </w:r>
    </w:p>
    <w:p w14:paraId="3796D6DB" w14:textId="77777777" w:rsidR="00934D0B" w:rsidRPr="00D73F4D" w:rsidRDefault="009A3065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государственной итоговой аттестации</w:t>
      </w:r>
    </w:p>
    <w:p w14:paraId="6306F3C9" w14:textId="41815055" w:rsidR="009A3065" w:rsidRPr="00D73F4D" w:rsidRDefault="00934D0B" w:rsidP="0093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="00660DA3"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образовательным 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среднего общего образования </w:t>
      </w:r>
    </w:p>
    <w:p w14:paraId="1CC34914" w14:textId="0C80E128" w:rsidR="009A3065" w:rsidRDefault="000360D6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4150B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A3065" w:rsidRPr="00D73F4D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150B0">
        <w:rPr>
          <w:rFonts w:ascii="Times New Roman" w:hAnsi="Times New Roman"/>
          <w:b/>
          <w:sz w:val="28"/>
          <w:szCs w:val="28"/>
          <w:lang w:eastAsia="ru-RU"/>
        </w:rPr>
        <w:t>3 учебном году в МБ</w:t>
      </w:r>
      <w:r w:rsidR="009A3065"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ОУ </w:t>
      </w:r>
      <w:r w:rsidR="004150B0">
        <w:rPr>
          <w:rFonts w:ascii="Times New Roman" w:hAnsi="Times New Roman"/>
          <w:b/>
          <w:sz w:val="28"/>
          <w:szCs w:val="28"/>
          <w:lang w:eastAsia="ru-RU"/>
        </w:rPr>
        <w:t>СОШ</w:t>
      </w:r>
      <w:r w:rsidR="009A3065"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4150B0">
        <w:rPr>
          <w:rFonts w:ascii="Times New Roman" w:hAnsi="Times New Roman"/>
          <w:b/>
          <w:sz w:val="28"/>
          <w:szCs w:val="28"/>
          <w:lang w:eastAsia="ru-RU"/>
        </w:rPr>
        <w:t>94</w:t>
      </w:r>
      <w:r w:rsidR="009A3065" w:rsidRPr="00D73F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2D987BA" w14:textId="77777777" w:rsidR="00302B40" w:rsidRDefault="00302B40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38E18F" w14:textId="77777777" w:rsidR="00302B40" w:rsidRDefault="00302B40" w:rsidP="009A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5280C9" w14:textId="2C73233F" w:rsidR="00302B40" w:rsidRPr="002E5150" w:rsidRDefault="002E5150" w:rsidP="002E515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          </w:t>
      </w:r>
      <w:r w:rsidR="00302B40" w:rsidRPr="002E5150">
        <w:rPr>
          <w:rStyle w:val="Bold"/>
          <w:rFonts w:ascii="Times New Roman" w:hAnsi="Times New Roman" w:cs="Times New Roman"/>
          <w:sz w:val="28"/>
          <w:szCs w:val="28"/>
        </w:rPr>
        <w:t>Цель:</w:t>
      </w:r>
      <w:r w:rsidR="00302B40" w:rsidRPr="002E5150">
        <w:rPr>
          <w:rFonts w:ascii="Times New Roman" w:hAnsi="Times New Roman" w:cs="Times New Roman"/>
          <w:sz w:val="28"/>
          <w:szCs w:val="28"/>
        </w:rPr>
        <w:t xml:space="preserve"> определение качества образования учеников по результатам внешней независимой оценки.</w:t>
      </w:r>
    </w:p>
    <w:p w14:paraId="79238644" w14:textId="77777777" w:rsidR="00302B40" w:rsidRPr="002E5150" w:rsidRDefault="00302B40" w:rsidP="002E5150">
      <w:pPr>
        <w:pStyle w:val="ad"/>
        <w:rPr>
          <w:rFonts w:ascii="Times New Roman" w:hAnsi="Times New Roman" w:cs="Times New Roman"/>
          <w:sz w:val="28"/>
          <w:szCs w:val="28"/>
        </w:rPr>
      </w:pPr>
      <w:r w:rsidRPr="002E5150">
        <w:rPr>
          <w:rFonts w:ascii="Times New Roman" w:hAnsi="Times New Roman" w:cs="Times New Roman"/>
          <w:sz w:val="28"/>
          <w:szCs w:val="28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14:paraId="0731EF83" w14:textId="77777777" w:rsidR="00302B40" w:rsidRPr="002E5150" w:rsidRDefault="00302B40" w:rsidP="002E5150">
      <w:pPr>
        <w:pStyle w:val="ad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D73CB1" w14:textId="77777777" w:rsidR="009A3065" w:rsidRPr="00D73F4D" w:rsidRDefault="009A3065" w:rsidP="009A3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3FFD28" w14:textId="3A876B65" w:rsidR="00325229" w:rsidRPr="00D73F4D" w:rsidRDefault="009A3065" w:rsidP="008E51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К государственной итоговой аттестации </w:t>
      </w:r>
      <w:r w:rsidR="00934D0B" w:rsidRPr="00D73F4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60DA3" w:rsidRPr="00D73F4D">
        <w:rPr>
          <w:rFonts w:ascii="Times New Roman" w:hAnsi="Times New Roman"/>
          <w:sz w:val="28"/>
          <w:szCs w:val="28"/>
          <w:lang w:eastAsia="ru-RU"/>
        </w:rPr>
        <w:t xml:space="preserve">образовательным </w:t>
      </w:r>
      <w:r w:rsidR="00934D0B" w:rsidRPr="00D73F4D">
        <w:rPr>
          <w:rFonts w:ascii="Times New Roman" w:hAnsi="Times New Roman"/>
          <w:sz w:val="28"/>
          <w:szCs w:val="28"/>
          <w:lang w:eastAsia="ru-RU"/>
        </w:rPr>
        <w:t xml:space="preserve">программам среднего общего образования </w:t>
      </w:r>
      <w:r w:rsidR="000360D6" w:rsidRPr="00D73F4D">
        <w:rPr>
          <w:rFonts w:ascii="Times New Roman" w:hAnsi="Times New Roman"/>
          <w:sz w:val="28"/>
          <w:szCs w:val="28"/>
          <w:lang w:eastAsia="ru-RU"/>
        </w:rPr>
        <w:t>в 202</w:t>
      </w:r>
      <w:r w:rsidR="004150B0">
        <w:rPr>
          <w:rFonts w:ascii="Times New Roman" w:hAnsi="Times New Roman"/>
          <w:sz w:val="28"/>
          <w:szCs w:val="28"/>
          <w:lang w:eastAsia="ru-RU"/>
        </w:rPr>
        <w:t>2</w:t>
      </w:r>
      <w:r w:rsidRPr="00D73F4D">
        <w:rPr>
          <w:rFonts w:ascii="Times New Roman" w:hAnsi="Times New Roman"/>
          <w:sz w:val="28"/>
          <w:szCs w:val="28"/>
          <w:lang w:eastAsia="ru-RU"/>
        </w:rPr>
        <w:t>-20</w:t>
      </w:r>
      <w:r w:rsidR="000360D6" w:rsidRPr="00D73F4D">
        <w:rPr>
          <w:rFonts w:ascii="Times New Roman" w:hAnsi="Times New Roman"/>
          <w:sz w:val="28"/>
          <w:szCs w:val="28"/>
          <w:lang w:eastAsia="ru-RU"/>
        </w:rPr>
        <w:t>2</w:t>
      </w:r>
      <w:r w:rsidR="004150B0">
        <w:rPr>
          <w:rFonts w:ascii="Times New Roman" w:hAnsi="Times New Roman"/>
          <w:sz w:val="28"/>
          <w:szCs w:val="28"/>
          <w:lang w:eastAsia="ru-RU"/>
        </w:rPr>
        <w:t>3 учебном году в МБ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ОУ </w:t>
      </w:r>
      <w:r w:rsidR="004150B0">
        <w:rPr>
          <w:rFonts w:ascii="Times New Roman" w:hAnsi="Times New Roman"/>
          <w:sz w:val="28"/>
          <w:szCs w:val="28"/>
          <w:lang w:eastAsia="ru-RU"/>
        </w:rPr>
        <w:t>СОШ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150B0">
        <w:rPr>
          <w:rFonts w:ascii="Times New Roman" w:hAnsi="Times New Roman"/>
          <w:sz w:val="28"/>
          <w:szCs w:val="28"/>
          <w:lang w:eastAsia="ru-RU"/>
        </w:rPr>
        <w:t>94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были допущены</w:t>
      </w:r>
      <w:r w:rsidR="00EA21D1" w:rsidRPr="00D73F4D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4150B0">
        <w:rPr>
          <w:rFonts w:ascii="Times New Roman" w:hAnsi="Times New Roman"/>
          <w:sz w:val="28"/>
          <w:szCs w:val="28"/>
          <w:lang w:eastAsia="ru-RU"/>
        </w:rPr>
        <w:t>2 выпускника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11-</w:t>
      </w:r>
      <w:r w:rsidR="00C82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F4D">
        <w:rPr>
          <w:rFonts w:ascii="Times New Roman" w:hAnsi="Times New Roman"/>
          <w:sz w:val="28"/>
          <w:szCs w:val="28"/>
          <w:lang w:eastAsia="ru-RU"/>
        </w:rPr>
        <w:t>х классов</w:t>
      </w:r>
      <w:r w:rsidR="00325229" w:rsidRPr="00D73F4D">
        <w:rPr>
          <w:rFonts w:ascii="Times New Roman" w:hAnsi="Times New Roman"/>
          <w:sz w:val="28"/>
          <w:szCs w:val="28"/>
          <w:lang w:eastAsia="ru-RU"/>
        </w:rPr>
        <w:t>.</w:t>
      </w:r>
    </w:p>
    <w:p w14:paraId="2AEB4ED0" w14:textId="4010A697" w:rsidR="00302B40" w:rsidRPr="00302B40" w:rsidRDefault="009A3065" w:rsidP="00302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Государственная итоговая аттестация </w:t>
      </w:r>
      <w:r w:rsidR="00934D0B" w:rsidRPr="00D73F4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60DA3" w:rsidRPr="00D73F4D">
        <w:rPr>
          <w:rFonts w:ascii="Times New Roman" w:hAnsi="Times New Roman"/>
          <w:sz w:val="28"/>
          <w:szCs w:val="28"/>
          <w:lang w:eastAsia="ru-RU"/>
        </w:rPr>
        <w:t xml:space="preserve">образовательным </w:t>
      </w:r>
      <w:r w:rsidR="00934D0B" w:rsidRPr="00D73F4D">
        <w:rPr>
          <w:rFonts w:ascii="Times New Roman" w:hAnsi="Times New Roman"/>
          <w:sz w:val="28"/>
          <w:szCs w:val="28"/>
          <w:lang w:eastAsia="ru-RU"/>
        </w:rPr>
        <w:t>программам ср</w:t>
      </w:r>
      <w:r w:rsidR="004150B0">
        <w:rPr>
          <w:rFonts w:ascii="Times New Roman" w:hAnsi="Times New Roman"/>
          <w:sz w:val="28"/>
          <w:szCs w:val="28"/>
          <w:lang w:eastAsia="ru-RU"/>
        </w:rPr>
        <w:t>еднего общего образования в 2022-2023</w:t>
      </w:r>
      <w:r w:rsidR="00934D0B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="004150B0">
        <w:rPr>
          <w:rFonts w:ascii="Times New Roman" w:hAnsi="Times New Roman"/>
          <w:sz w:val="28"/>
          <w:szCs w:val="28"/>
          <w:lang w:eastAsia="ru-RU"/>
        </w:rPr>
        <w:t>в МБ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ОУ </w:t>
      </w:r>
      <w:r w:rsidR="004150B0">
        <w:rPr>
          <w:rFonts w:ascii="Times New Roman" w:hAnsi="Times New Roman"/>
          <w:sz w:val="28"/>
          <w:szCs w:val="28"/>
          <w:lang w:eastAsia="ru-RU"/>
        </w:rPr>
        <w:t>СОШ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150B0">
        <w:rPr>
          <w:rFonts w:ascii="Times New Roman" w:hAnsi="Times New Roman"/>
          <w:sz w:val="28"/>
          <w:szCs w:val="28"/>
          <w:lang w:eastAsia="ru-RU"/>
        </w:rPr>
        <w:t>94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 была организована и проведена в соответствии с </w:t>
      </w:r>
      <w:r w:rsidR="00934D0B" w:rsidRPr="00D73F4D">
        <w:rPr>
          <w:rFonts w:ascii="Times New Roman" w:hAnsi="Times New Roman"/>
          <w:sz w:val="28"/>
          <w:szCs w:val="28"/>
          <w:lang w:eastAsia="ru-RU"/>
        </w:rPr>
        <w:t xml:space="preserve">Порядком проведения 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государственной итоговой аттестации </w:t>
      </w:r>
      <w:r w:rsidR="00660DA3" w:rsidRPr="00D73F4D">
        <w:rPr>
          <w:rFonts w:ascii="Times New Roman" w:hAnsi="Times New Roman"/>
          <w:sz w:val="28"/>
          <w:szCs w:val="28"/>
          <w:lang w:eastAsia="ru-RU"/>
        </w:rPr>
        <w:t>по образовательным програм</w:t>
      </w:r>
      <w:r w:rsidR="00302B40">
        <w:rPr>
          <w:rFonts w:ascii="Times New Roman" w:hAnsi="Times New Roman"/>
          <w:sz w:val="28"/>
          <w:szCs w:val="28"/>
          <w:lang w:eastAsia="ru-RU"/>
        </w:rPr>
        <w:t>мам среднего общего образования</w:t>
      </w:r>
      <w:r w:rsidR="00302B40" w:rsidRPr="00302B40">
        <w:rPr>
          <w:rFonts w:ascii="Times New Roman" w:hAnsi="Times New Roman"/>
          <w:sz w:val="28"/>
          <w:szCs w:val="28"/>
          <w:lang w:eastAsia="ru-RU"/>
        </w:rPr>
        <w:t xml:space="preserve">, утвержденным приказом </w:t>
      </w:r>
      <w:proofErr w:type="spellStart"/>
      <w:r w:rsidR="00302B40" w:rsidRPr="00302B40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302B40" w:rsidRPr="00302B40">
        <w:rPr>
          <w:rFonts w:ascii="Times New Roman" w:hAnsi="Times New Roman"/>
          <w:sz w:val="28"/>
          <w:szCs w:val="28"/>
          <w:lang w:eastAsia="ru-RU"/>
        </w:rPr>
        <w:t xml:space="preserve"> России и Рособрнадзора от 07.11.2018 № 190/1512 (с изм. от 16.03.2021, приказ № 105/307)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77DFE3D6" w14:textId="12A185B5" w:rsidR="009A3065" w:rsidRDefault="00302B40" w:rsidP="00302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B40">
        <w:rPr>
          <w:rFonts w:ascii="Times New Roman" w:hAnsi="Times New Roman"/>
          <w:sz w:val="28"/>
          <w:szCs w:val="28"/>
          <w:lang w:eastAsia="ru-RU"/>
        </w:rPr>
        <w:t>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выбору. Исключение составила выпускница, которая была вынуждена</w:t>
      </w:r>
      <w:r w:rsidRPr="00302B40">
        <w:rPr>
          <w:rFonts w:ascii="Times New Roman" w:hAnsi="Times New Roman"/>
          <w:sz w:val="28"/>
          <w:szCs w:val="28"/>
          <w:lang w:eastAsia="ru-RU"/>
        </w:rPr>
        <w:t xml:space="preserve"> прервать </w:t>
      </w:r>
      <w:r>
        <w:rPr>
          <w:rFonts w:ascii="Times New Roman" w:hAnsi="Times New Roman"/>
          <w:sz w:val="28"/>
          <w:szCs w:val="28"/>
          <w:lang w:eastAsia="ru-RU"/>
        </w:rPr>
        <w:t>обучение за рубежом и продолжить его в РФ. Это ученица</w:t>
      </w:r>
      <w:r w:rsidR="001E08B0">
        <w:rPr>
          <w:rFonts w:ascii="Times New Roman" w:hAnsi="Times New Roman"/>
          <w:sz w:val="28"/>
          <w:szCs w:val="28"/>
          <w:lang w:eastAsia="ru-RU"/>
        </w:rPr>
        <w:t>, прибывшая</w:t>
      </w:r>
      <w:r w:rsidRPr="00302B40">
        <w:rPr>
          <w:rFonts w:ascii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hAnsi="Times New Roman"/>
          <w:sz w:val="28"/>
          <w:szCs w:val="28"/>
          <w:lang w:eastAsia="ru-RU"/>
        </w:rPr>
        <w:t xml:space="preserve">Херсонской области и зачисленная </w:t>
      </w:r>
      <w:r w:rsidRPr="00302B40">
        <w:rPr>
          <w:rFonts w:ascii="Times New Roman" w:hAnsi="Times New Roman"/>
          <w:sz w:val="28"/>
          <w:szCs w:val="28"/>
          <w:lang w:eastAsia="ru-RU"/>
        </w:rPr>
        <w:t xml:space="preserve"> в школу </w:t>
      </w:r>
      <w:r>
        <w:rPr>
          <w:rFonts w:ascii="Times New Roman" w:hAnsi="Times New Roman"/>
          <w:sz w:val="28"/>
          <w:szCs w:val="28"/>
          <w:lang w:eastAsia="ru-RU"/>
        </w:rPr>
        <w:t>27.03.2023. Она имела</w:t>
      </w:r>
      <w:r w:rsidRPr="00302B40">
        <w:rPr>
          <w:rFonts w:ascii="Times New Roman" w:hAnsi="Times New Roman"/>
          <w:sz w:val="28"/>
          <w:szCs w:val="28"/>
          <w:lang w:eastAsia="ru-RU"/>
        </w:rPr>
        <w:t xml:space="preserve"> право выбора фор</w:t>
      </w:r>
      <w:r>
        <w:rPr>
          <w:rFonts w:ascii="Times New Roman" w:hAnsi="Times New Roman"/>
          <w:sz w:val="28"/>
          <w:szCs w:val="28"/>
          <w:lang w:eastAsia="ru-RU"/>
        </w:rPr>
        <w:t>мы итоговой аттестации и сдавала</w:t>
      </w:r>
      <w:r w:rsidRPr="00302B40">
        <w:rPr>
          <w:rFonts w:ascii="Times New Roman" w:hAnsi="Times New Roman"/>
          <w:sz w:val="28"/>
          <w:szCs w:val="28"/>
          <w:lang w:eastAsia="ru-RU"/>
        </w:rPr>
        <w:t xml:space="preserve"> ГИА в форме промежуточной аттестации.</w:t>
      </w:r>
    </w:p>
    <w:p w14:paraId="028A3FD9" w14:textId="77777777" w:rsidR="00302B40" w:rsidRPr="00D73F4D" w:rsidRDefault="00302B40" w:rsidP="009A3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870605" w14:textId="51117ECE" w:rsidR="000169B7" w:rsidRDefault="009A3065" w:rsidP="009A3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4"/>
          <w:szCs w:val="24"/>
          <w:lang w:eastAsia="ru-RU"/>
        </w:rPr>
        <w:tab/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По подготовке и организации проведения государственной итоговой аттестации </w:t>
      </w:r>
      <w:r w:rsidR="00660DA3" w:rsidRPr="00D73F4D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</w:t>
      </w:r>
      <w:r w:rsidR="000360D6" w:rsidRPr="00D73F4D">
        <w:rPr>
          <w:rFonts w:ascii="Times New Roman" w:hAnsi="Times New Roman"/>
          <w:sz w:val="28"/>
          <w:szCs w:val="28"/>
          <w:lang w:eastAsia="ru-RU"/>
        </w:rPr>
        <w:t>еднего общего образования в 202</w:t>
      </w:r>
      <w:r w:rsidR="004150B0">
        <w:rPr>
          <w:rFonts w:ascii="Times New Roman" w:hAnsi="Times New Roman"/>
          <w:sz w:val="28"/>
          <w:szCs w:val="28"/>
          <w:lang w:eastAsia="ru-RU"/>
        </w:rPr>
        <w:t>2</w:t>
      </w:r>
      <w:r w:rsidR="000360D6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4150B0">
        <w:rPr>
          <w:rFonts w:ascii="Times New Roman" w:hAnsi="Times New Roman"/>
          <w:sz w:val="28"/>
          <w:szCs w:val="28"/>
          <w:lang w:eastAsia="ru-RU"/>
        </w:rPr>
        <w:t>3</w:t>
      </w:r>
      <w:r w:rsidR="00660DA3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была проведена следующая работа: </w:t>
      </w:r>
      <w:r w:rsidR="000169B7" w:rsidRPr="00D961A5">
        <w:rPr>
          <w:rFonts w:ascii="Times New Roman" w:hAnsi="Times New Roman"/>
          <w:sz w:val="28"/>
          <w:szCs w:val="28"/>
          <w:lang w:eastAsia="ru-RU"/>
        </w:rPr>
        <w:t>своевременно были осуществлены плановые проверки выполнения основной образовательной программы среднего общего образования и ее практической части, организации повторения пройденного материала. Были посещены уроки учителей–предметников, проверены тетради, проведены контрольные срезы по предметам.</w:t>
      </w:r>
      <w:r w:rsidR="000169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4B11E61" w14:textId="77777777" w:rsidR="0018755C" w:rsidRDefault="000169B7" w:rsidP="001875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>бучающиеся 11-х классов, р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одители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 xml:space="preserve"> (законные представители)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 своевременно были ознакомлены с нормативн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>о-правовыми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 документами по </w:t>
      </w:r>
      <w:bookmarkStart w:id="0" w:name="_Hlk48767517"/>
      <w:r w:rsidR="009A3065" w:rsidRPr="00D73F4D">
        <w:rPr>
          <w:rFonts w:ascii="Times New Roman" w:hAnsi="Times New Roman"/>
          <w:sz w:val="28"/>
          <w:szCs w:val="28"/>
          <w:lang w:eastAsia="ru-RU"/>
        </w:rPr>
        <w:t>государственной итоговой аттестации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737E16" w:rsidRPr="00D73F4D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общего образования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>предметн</w:t>
      </w:r>
      <w:r w:rsidR="004150B0">
        <w:rPr>
          <w:rFonts w:ascii="Times New Roman" w:hAnsi="Times New Roman"/>
          <w:sz w:val="28"/>
          <w:szCs w:val="28"/>
          <w:lang w:eastAsia="ru-RU"/>
        </w:rPr>
        <w:t xml:space="preserve">ых кабинетах, в библиотеке, в рекреациях 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были оформлены информационные уголки по 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>государственной итоговой аттестации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. Учителями-предметниками проводились консультации с целью подготовки  к</w:t>
      </w:r>
      <w:r w:rsidR="00737E16" w:rsidRPr="00D73F4D">
        <w:rPr>
          <w:rFonts w:ascii="Times New Roman" w:hAnsi="Times New Roman"/>
          <w:sz w:val="28"/>
          <w:szCs w:val="28"/>
          <w:lang w:eastAsia="ru-RU"/>
        </w:rPr>
        <w:t xml:space="preserve"> единому государственному экзамену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графико</w:t>
      </w:r>
      <w:r w:rsidR="004150B0">
        <w:rPr>
          <w:rFonts w:ascii="Times New Roman" w:hAnsi="Times New Roman"/>
          <w:sz w:val="28"/>
          <w:szCs w:val="28"/>
          <w:lang w:eastAsia="ru-RU"/>
        </w:rPr>
        <w:t>м, утверждённым директором школы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.</w:t>
      </w:r>
      <w:r w:rsidR="0018755C" w:rsidRPr="0018755C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 xml:space="preserve"> </w:t>
      </w:r>
    </w:p>
    <w:p w14:paraId="30B9816F" w14:textId="1152261E" w:rsidR="0018755C" w:rsidRPr="00D73F4D" w:rsidRDefault="0018755C" w:rsidP="00187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55C">
        <w:rPr>
          <w:rFonts w:ascii="Times New Roman" w:hAnsi="Times New Roman"/>
          <w:sz w:val="28"/>
          <w:szCs w:val="28"/>
          <w:lang w:eastAsia="ru-RU"/>
        </w:rPr>
        <w:t xml:space="preserve">Аттестат о среднем общем образовании получили </w:t>
      </w:r>
      <w:r>
        <w:rPr>
          <w:rFonts w:ascii="Times New Roman" w:hAnsi="Times New Roman"/>
          <w:sz w:val="28"/>
          <w:szCs w:val="28"/>
          <w:lang w:eastAsia="ru-RU"/>
        </w:rPr>
        <w:t>69 выпускников</w:t>
      </w:r>
      <w:r w:rsidRPr="0018755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Три человека оставлены на пересдачу математики в дополнительные сроки в сентябре 2023 года.</w:t>
      </w:r>
      <w:r w:rsidRPr="0018755C">
        <w:rPr>
          <w:rFonts w:ascii="Times New Roman" w:hAnsi="Times New Roman"/>
          <w:sz w:val="28"/>
          <w:szCs w:val="28"/>
          <w:lang w:eastAsia="ru-RU"/>
        </w:rPr>
        <w:t xml:space="preserve"> Количество обучающихся, получивших в 2022/23 учебном году аттестат о средн</w:t>
      </w:r>
      <w:r w:rsidR="00CB0ED7">
        <w:rPr>
          <w:rFonts w:ascii="Times New Roman" w:hAnsi="Times New Roman"/>
          <w:sz w:val="28"/>
          <w:szCs w:val="28"/>
          <w:lang w:eastAsia="ru-RU"/>
        </w:rPr>
        <w:t>ем общем образовании с отличием</w:t>
      </w:r>
      <w:r w:rsidRPr="0018755C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8755C">
        <w:rPr>
          <w:rFonts w:ascii="Times New Roman" w:hAnsi="Times New Roman"/>
          <w:sz w:val="28"/>
          <w:szCs w:val="28"/>
          <w:lang w:eastAsia="ru-RU"/>
        </w:rPr>
        <w:t xml:space="preserve"> чело</w:t>
      </w:r>
      <w:r>
        <w:rPr>
          <w:rFonts w:ascii="Times New Roman" w:hAnsi="Times New Roman"/>
          <w:sz w:val="28"/>
          <w:szCs w:val="28"/>
          <w:lang w:eastAsia="ru-RU"/>
        </w:rPr>
        <w:t>век</w:t>
      </w:r>
      <w:r w:rsidR="008A31C2">
        <w:rPr>
          <w:rFonts w:ascii="Times New Roman" w:hAnsi="Times New Roman"/>
          <w:sz w:val="28"/>
          <w:szCs w:val="28"/>
          <w:lang w:eastAsia="ru-RU"/>
        </w:rPr>
        <w:t xml:space="preserve"> (1,57%)</w:t>
      </w:r>
    </w:p>
    <w:p w14:paraId="16F6AFF7" w14:textId="728F1F09" w:rsidR="0018755C" w:rsidRDefault="009A3065" w:rsidP="009A3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E1CF0">
        <w:rPr>
          <w:rFonts w:ascii="Times New Roman" w:hAnsi="Times New Roman"/>
          <w:sz w:val="28"/>
          <w:szCs w:val="28"/>
          <w:lang w:eastAsia="ru-RU"/>
        </w:rPr>
        <w:t>2022-2023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учебном году </w:t>
      </w:r>
      <w:r w:rsidR="0018755C">
        <w:rPr>
          <w:rFonts w:ascii="Times New Roman" w:hAnsi="Times New Roman"/>
          <w:sz w:val="28"/>
          <w:szCs w:val="28"/>
          <w:lang w:eastAsia="ru-RU"/>
        </w:rPr>
        <w:t xml:space="preserve">русский язык 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>сдавали 7</w:t>
      </w:r>
      <w:r w:rsidR="00DE1CF0">
        <w:rPr>
          <w:rFonts w:ascii="Times New Roman" w:hAnsi="Times New Roman"/>
          <w:sz w:val="28"/>
          <w:szCs w:val="28"/>
          <w:lang w:eastAsia="ru-RU"/>
        </w:rPr>
        <w:t>1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</w:t>
      </w:r>
      <w:r w:rsidR="001875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755C" w:rsidRPr="0018755C">
        <w:rPr>
          <w:rFonts w:ascii="Times New Roman" w:hAnsi="Times New Roman"/>
          <w:sz w:val="28"/>
          <w:szCs w:val="28"/>
        </w:rPr>
        <w:t xml:space="preserve"> </w:t>
      </w:r>
      <w:r w:rsidR="0018755C" w:rsidRPr="00AD0615">
        <w:rPr>
          <w:rFonts w:ascii="Times New Roman" w:hAnsi="Times New Roman"/>
          <w:sz w:val="28"/>
          <w:szCs w:val="28"/>
        </w:rPr>
        <w:t>преодолели минимальный</w:t>
      </w:r>
      <w:r w:rsidR="0018755C" w:rsidRPr="00AD061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71B9F6E" wp14:editId="29C033DA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38D4" w14:textId="77777777" w:rsidR="00A82E9F" w:rsidRDefault="00A82E9F" w:rsidP="0018755C">
                            <w:pPr>
                              <w:pStyle w:val="13NormDOC-lst-form"/>
                            </w:pPr>
                            <w:r>
                              <w:t>С. 3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B9F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IIyBQ8pAgAAUAQAAA4AAAAAAAAAAAAAAAAALgIAAGRycy9l&#10;Mm9Eb2MueG1sUEsBAi0AFAAGAAgAAAAhAFEcf0bfAAAACgEAAA8AAAAAAAAAAAAAAAAAgwQAAGRy&#10;cy9kb3ducmV2LnhtbFBLBQYAAAAABAAEAPMAAACPBQAAAAA=&#10;" o:allowincell="f">
                <v:textbox>
                  <w:txbxContent>
                    <w:p w14:paraId="137138D4" w14:textId="77777777" w:rsidR="00A82E9F" w:rsidRDefault="00A82E9F" w:rsidP="0018755C">
                      <w:pPr>
                        <w:pStyle w:val="13NormDOC-lst-form"/>
                      </w:pPr>
                      <w:r>
                        <w:t>С. 3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755C" w:rsidRPr="00AD0615">
        <w:rPr>
          <w:rFonts w:ascii="Times New Roman" w:hAnsi="Times New Roman"/>
          <w:sz w:val="28"/>
          <w:szCs w:val="28"/>
        </w:rPr>
        <w:t xml:space="preserve"> порог все обучающиеся</w:t>
      </w:r>
      <w:r w:rsidR="00CB0ED7">
        <w:rPr>
          <w:rFonts w:ascii="Times New Roman" w:hAnsi="Times New Roman"/>
          <w:sz w:val="28"/>
          <w:szCs w:val="28"/>
        </w:rPr>
        <w:t xml:space="preserve"> – 100%</w:t>
      </w:r>
      <w:r w:rsidR="0018755C" w:rsidRPr="00AD0615">
        <w:rPr>
          <w:rFonts w:ascii="Times New Roman" w:hAnsi="Times New Roman"/>
          <w:sz w:val="28"/>
          <w:szCs w:val="28"/>
        </w:rPr>
        <w:t>.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86BCDF1" w14:textId="1737E6AD" w:rsidR="00CB0ED7" w:rsidRDefault="0018755C" w:rsidP="00CB0E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>а</w:t>
      </w:r>
      <w:r w:rsidR="00CF69AF" w:rsidRPr="00D73F4D">
        <w:rPr>
          <w:rFonts w:ascii="Times New Roman" w:hAnsi="Times New Roman"/>
          <w:sz w:val="28"/>
          <w:szCs w:val="28"/>
          <w:lang w:eastAsia="ru-RU"/>
        </w:rPr>
        <w:t xml:space="preserve">тематику </w:t>
      </w:r>
      <w:r w:rsidR="00EA21D1" w:rsidRPr="00D73F4D">
        <w:rPr>
          <w:rFonts w:ascii="Times New Roman" w:hAnsi="Times New Roman"/>
          <w:sz w:val="28"/>
          <w:szCs w:val="28"/>
          <w:lang w:eastAsia="ru-RU"/>
        </w:rPr>
        <w:t xml:space="preserve">на профильном уровне 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 xml:space="preserve">сдавали </w:t>
      </w:r>
      <w:r w:rsidR="00DE1CF0">
        <w:rPr>
          <w:rFonts w:ascii="Times New Roman" w:hAnsi="Times New Roman"/>
          <w:sz w:val="28"/>
          <w:szCs w:val="28"/>
          <w:lang w:eastAsia="ru-RU"/>
        </w:rPr>
        <w:t xml:space="preserve">30 выпускников, </w:t>
      </w:r>
      <w:r w:rsidR="00CB0ED7" w:rsidRPr="00CB0ED7">
        <w:rPr>
          <w:rFonts w:ascii="Times New Roman" w:hAnsi="Times New Roman"/>
          <w:sz w:val="28"/>
          <w:szCs w:val="28"/>
          <w:lang w:eastAsia="ru-RU"/>
        </w:rPr>
        <w:t>преодолели минимальный порог</w:t>
      </w:r>
      <w:r w:rsidR="00CB0ED7">
        <w:rPr>
          <w:rFonts w:ascii="Times New Roman" w:hAnsi="Times New Roman"/>
          <w:sz w:val="28"/>
          <w:szCs w:val="28"/>
          <w:lang w:eastAsia="ru-RU"/>
        </w:rPr>
        <w:t xml:space="preserve"> – 90%.</w:t>
      </w:r>
    </w:p>
    <w:p w14:paraId="77A69760" w14:textId="2C28D13C" w:rsidR="00CB0ED7" w:rsidRDefault="00CB0ED7" w:rsidP="00CB0E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DE1CF0">
        <w:rPr>
          <w:rFonts w:ascii="Times New Roman" w:hAnsi="Times New Roman"/>
          <w:sz w:val="28"/>
          <w:szCs w:val="28"/>
          <w:lang w:eastAsia="ru-RU"/>
        </w:rPr>
        <w:t>атематику базовый уровень сдавали 41 выпускник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CB0ED7">
        <w:rPr>
          <w:rFonts w:ascii="Times New Roman" w:hAnsi="Times New Roman"/>
          <w:sz w:val="28"/>
          <w:szCs w:val="28"/>
          <w:lang w:eastAsia="ru-RU"/>
        </w:rPr>
        <w:t>преодолели минимальный</w:t>
      </w:r>
      <w:r w:rsidRPr="00CB0ED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F625ADD" wp14:editId="7B44CACA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B0D00" w14:textId="77777777" w:rsidR="00A82E9F" w:rsidRDefault="00A82E9F" w:rsidP="00CB0ED7">
                            <w:pPr>
                              <w:pStyle w:val="13NormDOC-lst-form"/>
                            </w:pPr>
                            <w:r>
                              <w:t>С. 3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5ADD" id="_x0000_s1027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" o:allowincell="f">
                <v:textbox>
                  <w:txbxContent>
                    <w:p w14:paraId="1F5B0D00" w14:textId="77777777" w:rsidR="00A82E9F" w:rsidRDefault="00A82E9F" w:rsidP="00CB0ED7">
                      <w:pPr>
                        <w:pStyle w:val="13NormDOC-lst-form"/>
                      </w:pPr>
                      <w:r>
                        <w:t>С. 3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B0ED7">
        <w:rPr>
          <w:rFonts w:ascii="Times New Roman" w:hAnsi="Times New Roman"/>
          <w:sz w:val="28"/>
          <w:szCs w:val="28"/>
          <w:lang w:eastAsia="ru-RU"/>
        </w:rPr>
        <w:t xml:space="preserve"> порог все обучающиеся – 100%.</w:t>
      </w:r>
    </w:p>
    <w:p w14:paraId="350388B2" w14:textId="3A66B759" w:rsidR="00CB0ED7" w:rsidRPr="00CB0ED7" w:rsidRDefault="00CB0ED7" w:rsidP="00CB0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4D0884" w14:textId="11949C0A" w:rsidR="0066402F" w:rsidRPr="00D73F4D" w:rsidRDefault="00CB0ED7" w:rsidP="00CB0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Е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>диный государс</w:t>
      </w:r>
      <w:r w:rsidR="00EA21D1" w:rsidRPr="00D73F4D">
        <w:rPr>
          <w:rFonts w:ascii="Times New Roman" w:hAnsi="Times New Roman"/>
          <w:sz w:val="28"/>
          <w:szCs w:val="28"/>
          <w:lang w:eastAsia="ru-RU"/>
        </w:rPr>
        <w:t>тв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>енный экзамен по выбору в 202</w:t>
      </w:r>
      <w:r w:rsidR="00DE1CF0">
        <w:rPr>
          <w:rFonts w:ascii="Times New Roman" w:hAnsi="Times New Roman"/>
          <w:sz w:val="28"/>
          <w:szCs w:val="28"/>
          <w:lang w:eastAsia="ru-RU"/>
        </w:rPr>
        <w:t>2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>-</w:t>
      </w:r>
      <w:r w:rsidR="00EA21D1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DE1CF0">
        <w:rPr>
          <w:rFonts w:ascii="Times New Roman" w:hAnsi="Times New Roman"/>
          <w:sz w:val="28"/>
          <w:szCs w:val="28"/>
          <w:lang w:eastAsia="ru-RU"/>
        </w:rPr>
        <w:t>3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выпускники 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>11-</w:t>
      </w:r>
      <w:r w:rsidR="00C82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 xml:space="preserve">х классов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сдавали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>следующи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>м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 xml:space="preserve"> предмет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>ам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>: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 xml:space="preserve">обществознание,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биологи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>я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, хими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>я, физика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 xml:space="preserve">информатика, история,  английский язык,  литература, </w:t>
      </w:r>
      <w:r w:rsidR="00E16DEB" w:rsidRPr="00D73F4D">
        <w:rPr>
          <w:rFonts w:ascii="Times New Roman" w:hAnsi="Times New Roman"/>
          <w:sz w:val="28"/>
          <w:szCs w:val="28"/>
          <w:lang w:eastAsia="ru-RU"/>
        </w:rPr>
        <w:t>географи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>я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.</w:t>
      </w:r>
      <w:r w:rsidR="0066402F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C277126" w14:textId="6CC2D95C" w:rsidR="0066402F" w:rsidRPr="00D73F4D" w:rsidRDefault="0066402F" w:rsidP="00664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В таблице № 1 представлено количество выбранных учебных предметов для сдачи выпускниками </w:t>
      </w:r>
      <w:r w:rsidR="00302B40">
        <w:rPr>
          <w:rFonts w:ascii="Times New Roman" w:hAnsi="Times New Roman"/>
          <w:sz w:val="28"/>
          <w:szCs w:val="28"/>
          <w:lang w:eastAsia="ru-RU"/>
        </w:rPr>
        <w:t xml:space="preserve">школы </w:t>
      </w:r>
      <w:r w:rsidR="00833CEB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F4D">
        <w:rPr>
          <w:rFonts w:ascii="Times New Roman" w:hAnsi="Times New Roman"/>
          <w:sz w:val="28"/>
          <w:szCs w:val="28"/>
          <w:lang w:eastAsia="ru-RU"/>
        </w:rPr>
        <w:t>по выбору.</w:t>
      </w:r>
    </w:p>
    <w:p w14:paraId="6F255A6B" w14:textId="2EAA29CB" w:rsidR="0066402F" w:rsidRPr="00D73F4D" w:rsidRDefault="0066402F" w:rsidP="0066402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Таблица №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457"/>
        <w:gridCol w:w="6894"/>
      </w:tblGrid>
      <w:tr w:rsidR="0066402F" w:rsidRPr="00D73F4D" w14:paraId="59177B9F" w14:textId="77777777" w:rsidTr="0066402F">
        <w:tc>
          <w:tcPr>
            <w:tcW w:w="2457" w:type="dxa"/>
          </w:tcPr>
          <w:p w14:paraId="70C2002D" w14:textId="77777777" w:rsidR="0066402F" w:rsidRPr="00D73F4D" w:rsidRDefault="0066402F" w:rsidP="00CA2F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6894" w:type="dxa"/>
          </w:tcPr>
          <w:p w14:paraId="5D8DAF90" w14:textId="77777777" w:rsidR="0066402F" w:rsidRPr="00D73F4D" w:rsidRDefault="0066402F" w:rsidP="00C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Количество сдававших (чел.)</w:t>
            </w:r>
          </w:p>
        </w:tc>
      </w:tr>
      <w:tr w:rsidR="0066402F" w:rsidRPr="00D73F4D" w14:paraId="01D1FC9B" w14:textId="77777777" w:rsidTr="0066402F">
        <w:tc>
          <w:tcPr>
            <w:tcW w:w="2457" w:type="dxa"/>
          </w:tcPr>
          <w:p w14:paraId="221E2866" w14:textId="77AF3505" w:rsidR="0066402F" w:rsidRPr="00D73F4D" w:rsidRDefault="0066402F" w:rsidP="006640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894" w:type="dxa"/>
          </w:tcPr>
          <w:p w14:paraId="7A008A99" w14:textId="1AE89BB9" w:rsidR="0066402F" w:rsidRPr="00D73F4D" w:rsidRDefault="000E5E36" w:rsidP="00DE1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E1CF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A4335" w:rsidRPr="00D73F4D" w14:paraId="2BFC9875" w14:textId="77777777" w:rsidTr="0066402F">
        <w:tc>
          <w:tcPr>
            <w:tcW w:w="2457" w:type="dxa"/>
          </w:tcPr>
          <w:p w14:paraId="22E7CFEF" w14:textId="7F64F4CC" w:rsidR="007A4335" w:rsidRPr="00D73F4D" w:rsidRDefault="00DE1CF0" w:rsidP="00DE1C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6894" w:type="dxa"/>
          </w:tcPr>
          <w:p w14:paraId="3220B641" w14:textId="564C6DAC" w:rsidR="007A4335" w:rsidRPr="00D73F4D" w:rsidRDefault="00DE1CF0" w:rsidP="007A4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7A4335" w:rsidRPr="00D73F4D" w14:paraId="721543CB" w14:textId="77777777" w:rsidTr="0066402F">
        <w:tc>
          <w:tcPr>
            <w:tcW w:w="2457" w:type="dxa"/>
          </w:tcPr>
          <w:p w14:paraId="2A4C3A7F" w14:textId="4D1F3F46" w:rsidR="007A4335" w:rsidRPr="00D73F4D" w:rsidRDefault="00DE1CF0" w:rsidP="007A43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894" w:type="dxa"/>
          </w:tcPr>
          <w:p w14:paraId="496CE836" w14:textId="08174B4C" w:rsidR="007A4335" w:rsidRPr="00D73F4D" w:rsidRDefault="00DE1CF0" w:rsidP="007A4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7A4335" w:rsidRPr="00D73F4D" w14:paraId="3016E458" w14:textId="77777777" w:rsidTr="0066402F">
        <w:tc>
          <w:tcPr>
            <w:tcW w:w="2457" w:type="dxa"/>
          </w:tcPr>
          <w:p w14:paraId="3C2BA458" w14:textId="6D970983" w:rsidR="007A4335" w:rsidRPr="00D73F4D" w:rsidRDefault="00DE1CF0" w:rsidP="00302B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6894" w:type="dxa"/>
          </w:tcPr>
          <w:p w14:paraId="714CA96B" w14:textId="4C120EE6" w:rsidR="007A4335" w:rsidRPr="00D73F4D" w:rsidRDefault="007A4335" w:rsidP="00DE1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1C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A4335" w:rsidRPr="00D73F4D" w14:paraId="6EBCFE23" w14:textId="77777777" w:rsidTr="0066402F">
        <w:tc>
          <w:tcPr>
            <w:tcW w:w="2457" w:type="dxa"/>
          </w:tcPr>
          <w:p w14:paraId="7942D0EB" w14:textId="248B75D9" w:rsidR="007A4335" w:rsidRPr="00D73F4D" w:rsidRDefault="00DE1CF0" w:rsidP="007A43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894" w:type="dxa"/>
          </w:tcPr>
          <w:p w14:paraId="1355B61E" w14:textId="23F20F26" w:rsidR="007A4335" w:rsidRPr="00D73F4D" w:rsidRDefault="007A4335" w:rsidP="00DE1C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1C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A4335" w:rsidRPr="00D73F4D" w14:paraId="6C271D04" w14:textId="77777777" w:rsidTr="0066402F">
        <w:tc>
          <w:tcPr>
            <w:tcW w:w="2457" w:type="dxa"/>
          </w:tcPr>
          <w:p w14:paraId="636E75A1" w14:textId="5654D974" w:rsidR="007A4335" w:rsidRPr="00D73F4D" w:rsidRDefault="00302B40" w:rsidP="007A43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894" w:type="dxa"/>
          </w:tcPr>
          <w:p w14:paraId="1FA39781" w14:textId="4863E098" w:rsidR="007A4335" w:rsidRPr="00D73F4D" w:rsidRDefault="007A4335" w:rsidP="00302B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02B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A4335" w:rsidRPr="00D73F4D" w14:paraId="6B4E0556" w14:textId="77777777" w:rsidTr="0066402F">
        <w:tc>
          <w:tcPr>
            <w:tcW w:w="2457" w:type="dxa"/>
          </w:tcPr>
          <w:p w14:paraId="33911698" w14:textId="24ACA9B0" w:rsidR="007A4335" w:rsidRPr="00D73F4D" w:rsidRDefault="007A4335" w:rsidP="007A43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6894" w:type="dxa"/>
          </w:tcPr>
          <w:p w14:paraId="601C8DAC" w14:textId="72D6F7F2" w:rsidR="007A4335" w:rsidRPr="00D73F4D" w:rsidRDefault="00302B40" w:rsidP="007A4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7A4335" w:rsidRPr="00D73F4D" w14:paraId="23FFAA40" w14:textId="77777777" w:rsidTr="0066402F">
        <w:tc>
          <w:tcPr>
            <w:tcW w:w="2457" w:type="dxa"/>
          </w:tcPr>
          <w:p w14:paraId="2B2F9799" w14:textId="5501A0F4" w:rsidR="007A4335" w:rsidRPr="00D73F4D" w:rsidRDefault="00302B40" w:rsidP="00302B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6894" w:type="dxa"/>
          </w:tcPr>
          <w:p w14:paraId="5BD79D06" w14:textId="342D7951" w:rsidR="007A4335" w:rsidRPr="00D73F4D" w:rsidRDefault="00302B40" w:rsidP="007A4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7A4335" w:rsidRPr="00D73F4D" w14:paraId="75D6ABBB" w14:textId="77777777" w:rsidTr="0066402F">
        <w:tc>
          <w:tcPr>
            <w:tcW w:w="2457" w:type="dxa"/>
          </w:tcPr>
          <w:p w14:paraId="08C044D7" w14:textId="3A889798" w:rsidR="007A4335" w:rsidRPr="00D73F4D" w:rsidRDefault="00302B40" w:rsidP="007A43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3F4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894" w:type="dxa"/>
          </w:tcPr>
          <w:p w14:paraId="531DB084" w14:textId="765813B0" w:rsidR="007A4335" w:rsidRPr="00D73F4D" w:rsidRDefault="00302B40" w:rsidP="007A43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A4335" w:rsidRPr="00D73F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2458FFC" w14:textId="77777777" w:rsidR="009A3065" w:rsidRDefault="009A3065" w:rsidP="008A66E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D8D6469" w14:textId="3897D8F7" w:rsidR="002E5150" w:rsidRDefault="002E5150" w:rsidP="008A66E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46B4BC1" wp14:editId="17D96CD4">
            <wp:extent cx="5121275" cy="4819650"/>
            <wp:effectExtent l="0" t="0" r="3175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22BDFF" w14:textId="77777777" w:rsidR="00066CD2" w:rsidRDefault="00066CD2" w:rsidP="008A66E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3DFA9E5" w14:textId="7785E668" w:rsidR="00066CD2" w:rsidRDefault="00066CD2" w:rsidP="00066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AD0615">
        <w:rPr>
          <w:rFonts w:ascii="Times New Roman" w:hAnsi="Times New Roman"/>
          <w:sz w:val="28"/>
          <w:szCs w:val="28"/>
        </w:rPr>
        <w:t xml:space="preserve"> сдачи ЕГЭ в 2023 году</w:t>
      </w:r>
    </w:p>
    <w:p w14:paraId="177EDE30" w14:textId="77777777" w:rsidR="003B7A58" w:rsidRDefault="003B7A58" w:rsidP="00066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349607" w14:textId="70EEE2C7" w:rsidR="003B7A58" w:rsidRDefault="003B7A58" w:rsidP="00066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балл по школе по предметам</w:t>
      </w:r>
    </w:p>
    <w:p w14:paraId="66E52508" w14:textId="77777777" w:rsidR="00066CD2" w:rsidRDefault="00066CD2" w:rsidP="00066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D525D6" w14:textId="387B7FBD" w:rsidR="0082041F" w:rsidRDefault="003B7A58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A58">
        <w:rPr>
          <w:noProof/>
          <w:lang w:eastAsia="ru-RU"/>
        </w:rPr>
        <w:drawing>
          <wp:inline distT="0" distB="0" distL="0" distR="0" wp14:anchorId="452218C1" wp14:editId="2CA123AC">
            <wp:extent cx="6317615" cy="32270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41" cy="32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CF42" w14:textId="77777777" w:rsidR="003B7A58" w:rsidRDefault="003B7A58" w:rsidP="003B7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82041F">
        <w:rPr>
          <w:rFonts w:ascii="Times New Roman" w:hAnsi="Times New Roman"/>
          <w:sz w:val="28"/>
          <w:szCs w:val="28"/>
        </w:rPr>
        <w:t>сновные результаты ЕГЭ по</w:t>
      </w:r>
      <w:r>
        <w:rPr>
          <w:rFonts w:ascii="Times New Roman" w:hAnsi="Times New Roman"/>
          <w:sz w:val="28"/>
          <w:szCs w:val="28"/>
        </w:rPr>
        <w:t xml:space="preserve"> предметам:</w:t>
      </w:r>
    </w:p>
    <w:p w14:paraId="6F5A14EE" w14:textId="77777777" w:rsidR="003B7A58" w:rsidRDefault="003B7A58" w:rsidP="003B7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3544"/>
        <w:gridCol w:w="1560"/>
        <w:gridCol w:w="1559"/>
        <w:gridCol w:w="1134"/>
        <w:gridCol w:w="1134"/>
        <w:gridCol w:w="992"/>
      </w:tblGrid>
      <w:tr w:rsidR="00F91DC7" w14:paraId="4DE7EA67" w14:textId="77777777" w:rsidTr="00F91DC7">
        <w:tc>
          <w:tcPr>
            <w:tcW w:w="3544" w:type="dxa"/>
          </w:tcPr>
          <w:p w14:paraId="6DE1D556" w14:textId="77777777" w:rsidR="00F91DC7" w:rsidRPr="0082041F" w:rsidRDefault="00F91DC7" w:rsidP="0059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C22D38" w14:textId="77777777" w:rsidR="00F91DC7" w:rsidRPr="0082041F" w:rsidRDefault="00F91DC7" w:rsidP="00596E4A">
            <w:pPr>
              <w:rPr>
                <w:rFonts w:ascii="Times New Roman" w:hAnsi="Times New Roman"/>
                <w:sz w:val="24"/>
                <w:szCs w:val="24"/>
              </w:rPr>
            </w:pPr>
            <w:r w:rsidRPr="0082041F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Pr="0082041F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82041F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</w:tcPr>
          <w:p w14:paraId="334D8341" w14:textId="77777777" w:rsidR="00F91DC7" w:rsidRPr="0082041F" w:rsidRDefault="00F91DC7" w:rsidP="00596E4A">
            <w:pPr>
              <w:rPr>
                <w:rFonts w:ascii="Times New Roman" w:hAnsi="Times New Roman"/>
                <w:sz w:val="24"/>
                <w:szCs w:val="24"/>
              </w:rPr>
            </w:pPr>
            <w:r w:rsidRPr="0082041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041F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82041F">
              <w:rPr>
                <w:rFonts w:ascii="Times New Roman" w:hAnsi="Times New Roman"/>
                <w:sz w:val="24"/>
                <w:szCs w:val="24"/>
              </w:rPr>
              <w:t xml:space="preserve"> до 60</w:t>
            </w:r>
          </w:p>
        </w:tc>
        <w:tc>
          <w:tcPr>
            <w:tcW w:w="1134" w:type="dxa"/>
          </w:tcPr>
          <w:p w14:paraId="3FB11A26" w14:textId="77777777" w:rsidR="00F91DC7" w:rsidRPr="0082041F" w:rsidRDefault="00F91DC7" w:rsidP="00596E4A">
            <w:pPr>
              <w:rPr>
                <w:rFonts w:ascii="Times New Roman" w:hAnsi="Times New Roman"/>
                <w:sz w:val="24"/>
                <w:szCs w:val="24"/>
              </w:rPr>
            </w:pPr>
            <w:r w:rsidRPr="0082041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41F">
              <w:rPr>
                <w:rFonts w:ascii="Times New Roman" w:hAnsi="Times New Roman"/>
                <w:sz w:val="24"/>
                <w:szCs w:val="24"/>
              </w:rPr>
              <w:t>61-80</w:t>
            </w:r>
          </w:p>
        </w:tc>
        <w:tc>
          <w:tcPr>
            <w:tcW w:w="1134" w:type="dxa"/>
          </w:tcPr>
          <w:p w14:paraId="0844ECDD" w14:textId="77777777" w:rsidR="00F91DC7" w:rsidRPr="0082041F" w:rsidRDefault="00F91DC7" w:rsidP="00596E4A">
            <w:pPr>
              <w:rPr>
                <w:rFonts w:ascii="Times New Roman" w:hAnsi="Times New Roman"/>
                <w:sz w:val="24"/>
                <w:szCs w:val="24"/>
              </w:rPr>
            </w:pPr>
            <w:r w:rsidRPr="0082041F">
              <w:rPr>
                <w:rFonts w:ascii="Times New Roman" w:hAnsi="Times New Roman"/>
                <w:sz w:val="24"/>
                <w:szCs w:val="24"/>
              </w:rPr>
              <w:t>0т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41F">
              <w:rPr>
                <w:rFonts w:ascii="Times New Roman" w:hAnsi="Times New Roman"/>
                <w:sz w:val="24"/>
                <w:szCs w:val="24"/>
              </w:rPr>
              <w:t>81-99</w:t>
            </w:r>
          </w:p>
        </w:tc>
        <w:tc>
          <w:tcPr>
            <w:tcW w:w="992" w:type="dxa"/>
          </w:tcPr>
          <w:p w14:paraId="573F9195" w14:textId="77777777" w:rsidR="00F91DC7" w:rsidRPr="0082041F" w:rsidRDefault="00F91DC7" w:rsidP="00596E4A">
            <w:pPr>
              <w:rPr>
                <w:rFonts w:ascii="Times New Roman" w:hAnsi="Times New Roman"/>
                <w:sz w:val="24"/>
                <w:szCs w:val="24"/>
              </w:rPr>
            </w:pPr>
            <w:r w:rsidRPr="008204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1DC7" w14:paraId="59474421" w14:textId="77777777" w:rsidTr="00F91DC7">
        <w:tc>
          <w:tcPr>
            <w:tcW w:w="3544" w:type="dxa"/>
          </w:tcPr>
          <w:p w14:paraId="551852C0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-71</w:t>
            </w:r>
          </w:p>
        </w:tc>
        <w:tc>
          <w:tcPr>
            <w:tcW w:w="1560" w:type="dxa"/>
          </w:tcPr>
          <w:p w14:paraId="212B67B8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936BAC3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14:paraId="63A7982A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2F856E7B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CEC3BC0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6B1C199E" w14:textId="77777777" w:rsidTr="00F91DC7">
        <w:tc>
          <w:tcPr>
            <w:tcW w:w="3544" w:type="dxa"/>
          </w:tcPr>
          <w:p w14:paraId="1E0D8CB8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1560" w:type="dxa"/>
          </w:tcPr>
          <w:p w14:paraId="08DC2372" w14:textId="0DA99B1F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0489386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03D9D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58AA3E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87FEA3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DC7" w14:paraId="2E22FFE0" w14:textId="77777777" w:rsidTr="00F91DC7">
        <w:tc>
          <w:tcPr>
            <w:tcW w:w="3544" w:type="dxa"/>
          </w:tcPr>
          <w:p w14:paraId="300FA4DB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- 30</w:t>
            </w:r>
          </w:p>
        </w:tc>
        <w:tc>
          <w:tcPr>
            <w:tcW w:w="1560" w:type="dxa"/>
          </w:tcPr>
          <w:p w14:paraId="6334331C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49992EF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72A6CBE3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3E8C758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4342275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3FB8EC9D" w14:textId="77777777" w:rsidTr="00F91DC7">
        <w:tc>
          <w:tcPr>
            <w:tcW w:w="3544" w:type="dxa"/>
          </w:tcPr>
          <w:p w14:paraId="0FBF1363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-7</w:t>
            </w:r>
          </w:p>
        </w:tc>
        <w:tc>
          <w:tcPr>
            <w:tcW w:w="1560" w:type="dxa"/>
          </w:tcPr>
          <w:p w14:paraId="30577CBB" w14:textId="3EB0BBAB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758DB84" w14:textId="1D1C6CEF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6EA18AB" w14:textId="1CBE803B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DC11710" w14:textId="5BCD901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39E8A77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76E023F2" w14:textId="77777777" w:rsidTr="00F91DC7">
        <w:tc>
          <w:tcPr>
            <w:tcW w:w="3544" w:type="dxa"/>
          </w:tcPr>
          <w:p w14:paraId="345A0D11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- 18</w:t>
            </w:r>
          </w:p>
        </w:tc>
        <w:tc>
          <w:tcPr>
            <w:tcW w:w="1560" w:type="dxa"/>
          </w:tcPr>
          <w:p w14:paraId="7DB40A55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EFD51D1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738B157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4F83E88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283BEC6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77C850E4" w14:textId="77777777" w:rsidTr="00F91DC7">
        <w:tc>
          <w:tcPr>
            <w:tcW w:w="3544" w:type="dxa"/>
          </w:tcPr>
          <w:p w14:paraId="0FCFE325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- 7</w:t>
            </w:r>
          </w:p>
        </w:tc>
        <w:tc>
          <w:tcPr>
            <w:tcW w:w="1560" w:type="dxa"/>
          </w:tcPr>
          <w:p w14:paraId="3549BFF5" w14:textId="1C5AA758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955F8B6" w14:textId="5CD28CDF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2334EBD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5605C5D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C41BFF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1694C1D3" w14:textId="77777777" w:rsidTr="00F91DC7">
        <w:tc>
          <w:tcPr>
            <w:tcW w:w="3544" w:type="dxa"/>
          </w:tcPr>
          <w:p w14:paraId="5AD42261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- 14</w:t>
            </w:r>
          </w:p>
        </w:tc>
        <w:tc>
          <w:tcPr>
            <w:tcW w:w="1560" w:type="dxa"/>
          </w:tcPr>
          <w:p w14:paraId="1737BE47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08B77DE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18263D5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23C903C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8762DED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081445CF" w14:textId="77777777" w:rsidTr="00F91DC7">
        <w:tc>
          <w:tcPr>
            <w:tcW w:w="3544" w:type="dxa"/>
          </w:tcPr>
          <w:p w14:paraId="63DC6A8E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- 13</w:t>
            </w:r>
          </w:p>
        </w:tc>
        <w:tc>
          <w:tcPr>
            <w:tcW w:w="1560" w:type="dxa"/>
          </w:tcPr>
          <w:p w14:paraId="19F0BE8D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3CAEF74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B5112E0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04DFE21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B1B2143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19DE55EE" w14:textId="77777777" w:rsidTr="00F91DC7">
        <w:tc>
          <w:tcPr>
            <w:tcW w:w="3544" w:type="dxa"/>
          </w:tcPr>
          <w:p w14:paraId="0CC6BE84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-2</w:t>
            </w:r>
          </w:p>
        </w:tc>
        <w:tc>
          <w:tcPr>
            <w:tcW w:w="1560" w:type="dxa"/>
          </w:tcPr>
          <w:p w14:paraId="3F8776CA" w14:textId="1F97DEAE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AE4FCFF" w14:textId="4B98CD05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CAA5C4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24635F4" w14:textId="10A5CE23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A90C51C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0053611C" w14:textId="77777777" w:rsidTr="00F91DC7">
        <w:tc>
          <w:tcPr>
            <w:tcW w:w="3544" w:type="dxa"/>
          </w:tcPr>
          <w:p w14:paraId="01933C3E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- 28</w:t>
            </w:r>
          </w:p>
        </w:tc>
        <w:tc>
          <w:tcPr>
            <w:tcW w:w="1560" w:type="dxa"/>
          </w:tcPr>
          <w:p w14:paraId="087AD385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B11433F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04DBA7E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0F8338A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CDDFEB7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60802AC9" w14:textId="77777777" w:rsidTr="00F91DC7">
        <w:tc>
          <w:tcPr>
            <w:tcW w:w="3544" w:type="dxa"/>
          </w:tcPr>
          <w:p w14:paraId="19C11277" w14:textId="77777777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- 10</w:t>
            </w:r>
          </w:p>
        </w:tc>
        <w:tc>
          <w:tcPr>
            <w:tcW w:w="1560" w:type="dxa"/>
          </w:tcPr>
          <w:p w14:paraId="1EEE27EA" w14:textId="41C3E925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17E0532" w14:textId="13D3F6E1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A9A1C44" w14:textId="7AC1354E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53B3306" w14:textId="2C8BDE36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B212A40" w14:textId="69B63203" w:rsidR="00F91DC7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1DC7" w14:paraId="04A5A888" w14:textId="77777777" w:rsidTr="00F91DC7">
        <w:tc>
          <w:tcPr>
            <w:tcW w:w="3544" w:type="dxa"/>
          </w:tcPr>
          <w:p w14:paraId="2FF638D6" w14:textId="77777777" w:rsidR="00F91DC7" w:rsidRPr="004868B4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 w:rsidRPr="004868B4">
              <w:rPr>
                <w:rFonts w:ascii="Times New Roman" w:hAnsi="Times New Roman"/>
                <w:sz w:val="28"/>
                <w:szCs w:val="28"/>
              </w:rPr>
              <w:t>Химия - 13</w:t>
            </w:r>
          </w:p>
        </w:tc>
        <w:tc>
          <w:tcPr>
            <w:tcW w:w="1560" w:type="dxa"/>
          </w:tcPr>
          <w:p w14:paraId="13EF3F17" w14:textId="214ECE89" w:rsidR="00F91DC7" w:rsidRPr="004868B4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 w:rsidRPr="004868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C54048F" w14:textId="300A1DCB" w:rsidR="00F91DC7" w:rsidRPr="004868B4" w:rsidRDefault="004868B4" w:rsidP="00596E4A">
            <w:pPr>
              <w:rPr>
                <w:rFonts w:ascii="Times New Roman" w:hAnsi="Times New Roman"/>
                <w:sz w:val="28"/>
                <w:szCs w:val="28"/>
              </w:rPr>
            </w:pPr>
            <w:r w:rsidRPr="004868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E3FCC6D" w14:textId="2CB9F412" w:rsidR="00F91DC7" w:rsidRPr="007A21BA" w:rsidRDefault="004868B4" w:rsidP="007A21B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0922959" w14:textId="37E7ACED" w:rsidR="00F91DC7" w:rsidRPr="004868B4" w:rsidRDefault="004868B4" w:rsidP="00596E4A">
            <w:pPr>
              <w:rPr>
                <w:rFonts w:ascii="Times New Roman" w:hAnsi="Times New Roman"/>
                <w:sz w:val="28"/>
                <w:szCs w:val="28"/>
              </w:rPr>
            </w:pPr>
            <w:r w:rsidRPr="00486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248F434" w14:textId="77777777" w:rsidR="00F91DC7" w:rsidRPr="004868B4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 w:rsidRPr="00486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624C0F4" w14:textId="77777777" w:rsidR="003B7A58" w:rsidRDefault="003B7A58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D87C53" w14:textId="77777777" w:rsidR="003B7A58" w:rsidRDefault="003B7A58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62AFB" w14:textId="77777777" w:rsidR="003B7A58" w:rsidRDefault="003B7A58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4BCD2E" w14:textId="77777777" w:rsidR="003B7A58" w:rsidRDefault="003B7A58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BE9ACB" w14:textId="77777777" w:rsidR="003B7A58" w:rsidRDefault="003B7A58" w:rsidP="003B7A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с предыдущими годами отсутствует, т.к школа новая и в 2023 году был первый выпуск.   </w:t>
      </w:r>
    </w:p>
    <w:p w14:paraId="6D452B98" w14:textId="77777777" w:rsidR="003B7A58" w:rsidRDefault="003B7A58" w:rsidP="003B7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2997"/>
        <w:gridCol w:w="1399"/>
        <w:gridCol w:w="1395"/>
        <w:gridCol w:w="1527"/>
        <w:gridCol w:w="1531"/>
      </w:tblGrid>
      <w:tr w:rsidR="003B7A58" w14:paraId="24C578E7" w14:textId="77777777" w:rsidTr="00596E4A">
        <w:tc>
          <w:tcPr>
            <w:tcW w:w="366" w:type="dxa"/>
          </w:tcPr>
          <w:p w14:paraId="11A65BDC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14:paraId="361EC14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14:paraId="54EA20D4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14:paraId="34FA42E7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560" w:type="dxa"/>
          </w:tcPr>
          <w:p w14:paraId="7FE5623E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553" w:type="dxa"/>
          </w:tcPr>
          <w:p w14:paraId="1DF6EBEC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3B7A58" w14:paraId="0FDD66EB" w14:textId="77777777" w:rsidTr="00596E4A">
        <w:tc>
          <w:tcPr>
            <w:tcW w:w="366" w:type="dxa"/>
          </w:tcPr>
          <w:p w14:paraId="46BC0A4A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14:paraId="36E38097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14:paraId="50C8F42D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14:paraId="484C3B96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14:paraId="2F96D025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53" w:type="dxa"/>
          </w:tcPr>
          <w:p w14:paraId="47BBEF70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B7A58" w14:paraId="33EEC27A" w14:textId="77777777" w:rsidTr="00596E4A">
        <w:tc>
          <w:tcPr>
            <w:tcW w:w="366" w:type="dxa"/>
          </w:tcPr>
          <w:p w14:paraId="3BC206EF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1" w:type="dxa"/>
          </w:tcPr>
          <w:p w14:paraId="1D90D631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1418" w:type="dxa"/>
          </w:tcPr>
          <w:p w14:paraId="5875E7B2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E4685F5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8DF03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0A45D450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A58" w14:paraId="3211AEB9" w14:textId="77777777" w:rsidTr="00596E4A">
        <w:tc>
          <w:tcPr>
            <w:tcW w:w="366" w:type="dxa"/>
          </w:tcPr>
          <w:p w14:paraId="69A78BBF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14:paraId="5BA91EE3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1418" w:type="dxa"/>
          </w:tcPr>
          <w:p w14:paraId="0212D804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14:paraId="27F5B3FF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14:paraId="18070D5E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3" w:type="dxa"/>
          </w:tcPr>
          <w:p w14:paraId="61987D74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B7A58" w14:paraId="3C62D25E" w14:textId="77777777" w:rsidTr="00596E4A">
        <w:tc>
          <w:tcPr>
            <w:tcW w:w="366" w:type="dxa"/>
          </w:tcPr>
          <w:p w14:paraId="6B68B20A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14:paraId="2A832ABC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14:paraId="050B46F1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14:paraId="1CAD3A75" w14:textId="6CE780A8" w:rsidR="003B7A58" w:rsidRDefault="007A21BA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14:paraId="3CA8691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3" w:type="dxa"/>
          </w:tcPr>
          <w:p w14:paraId="23D4F90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3B7A58" w14:paraId="1086DD9C" w14:textId="77777777" w:rsidTr="00596E4A">
        <w:tc>
          <w:tcPr>
            <w:tcW w:w="366" w:type="dxa"/>
          </w:tcPr>
          <w:p w14:paraId="362D42E8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1" w:type="dxa"/>
          </w:tcPr>
          <w:p w14:paraId="016C8132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14:paraId="3AA51682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14:paraId="6A5D4DA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14:paraId="187999A0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3" w:type="dxa"/>
          </w:tcPr>
          <w:p w14:paraId="0C07564F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B7A58" w14:paraId="73C7AC1B" w14:textId="77777777" w:rsidTr="00596E4A">
        <w:tc>
          <w:tcPr>
            <w:tcW w:w="366" w:type="dxa"/>
          </w:tcPr>
          <w:p w14:paraId="20F05309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14:paraId="3EAE3DF0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14:paraId="3D8AE679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14:paraId="14B871F9" w14:textId="083FAA2A" w:rsidR="003B7A58" w:rsidRDefault="007A21BA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14:paraId="02F911E9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3" w:type="dxa"/>
          </w:tcPr>
          <w:p w14:paraId="2830D0D1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B7A58" w14:paraId="145A530D" w14:textId="77777777" w:rsidTr="00596E4A">
        <w:tc>
          <w:tcPr>
            <w:tcW w:w="366" w:type="dxa"/>
          </w:tcPr>
          <w:p w14:paraId="4E2271E8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14:paraId="1A78B2EA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14:paraId="2374887C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14:paraId="48A4CFD8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</w:tcPr>
          <w:p w14:paraId="75C6604A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3" w:type="dxa"/>
          </w:tcPr>
          <w:p w14:paraId="5668FA62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B7A58" w14:paraId="623BA507" w14:textId="77777777" w:rsidTr="00596E4A">
        <w:tc>
          <w:tcPr>
            <w:tcW w:w="366" w:type="dxa"/>
          </w:tcPr>
          <w:p w14:paraId="6830DE34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1" w:type="dxa"/>
          </w:tcPr>
          <w:p w14:paraId="35C971D8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14:paraId="0C21361A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14:paraId="7125339F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</w:tcPr>
          <w:p w14:paraId="3B3A5319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3" w:type="dxa"/>
          </w:tcPr>
          <w:p w14:paraId="4792B522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B7A58" w14:paraId="389C28E4" w14:textId="77777777" w:rsidTr="00596E4A">
        <w:tc>
          <w:tcPr>
            <w:tcW w:w="366" w:type="dxa"/>
          </w:tcPr>
          <w:p w14:paraId="2536E8E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1" w:type="dxa"/>
          </w:tcPr>
          <w:p w14:paraId="46923E03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14:paraId="7361CD3B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14:paraId="0A0B4FF7" w14:textId="14731FCE" w:rsidR="003B7A58" w:rsidRDefault="00F91DC7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14:paraId="6F077033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3" w:type="dxa"/>
          </w:tcPr>
          <w:p w14:paraId="0B683A95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3B7A58" w14:paraId="1BA8A82D" w14:textId="77777777" w:rsidTr="00596E4A">
        <w:tc>
          <w:tcPr>
            <w:tcW w:w="366" w:type="dxa"/>
          </w:tcPr>
          <w:p w14:paraId="59D98699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1" w:type="dxa"/>
          </w:tcPr>
          <w:p w14:paraId="090D7846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14:paraId="64CBBCFD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14:paraId="771E3283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14:paraId="5C84CE6A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3" w:type="dxa"/>
          </w:tcPr>
          <w:p w14:paraId="6DEF980A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3B7A58" w14:paraId="122BEF8C" w14:textId="77777777" w:rsidTr="00596E4A">
        <w:tc>
          <w:tcPr>
            <w:tcW w:w="366" w:type="dxa"/>
          </w:tcPr>
          <w:p w14:paraId="30489998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1" w:type="dxa"/>
          </w:tcPr>
          <w:p w14:paraId="6C392E7D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14:paraId="68B95C2E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14:paraId="2A124AC5" w14:textId="3862CF9F" w:rsidR="003B7A58" w:rsidRDefault="007A21BA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14:paraId="1ACB3D49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3" w:type="dxa"/>
          </w:tcPr>
          <w:p w14:paraId="01FAEB92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B7A58" w14:paraId="1CACF312" w14:textId="77777777" w:rsidTr="00596E4A">
        <w:tc>
          <w:tcPr>
            <w:tcW w:w="366" w:type="dxa"/>
          </w:tcPr>
          <w:p w14:paraId="3A91877B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1" w:type="dxa"/>
          </w:tcPr>
          <w:p w14:paraId="7C075E4F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14:paraId="41B9FABB" w14:textId="77777777" w:rsidR="003B7A58" w:rsidRDefault="003B7A58" w:rsidP="00596E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14:paraId="16D49F7E" w14:textId="1A6B2716" w:rsidR="003B7A58" w:rsidRDefault="007A21BA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14:paraId="75F76A27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3" w:type="dxa"/>
          </w:tcPr>
          <w:p w14:paraId="2FB06204" w14:textId="77777777" w:rsidR="003B7A58" w:rsidRDefault="003B7A58" w:rsidP="00596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14:paraId="31F5B52F" w14:textId="77777777" w:rsidR="003B7A58" w:rsidRDefault="003B7A58" w:rsidP="003B7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C62D29" w14:textId="77777777" w:rsidR="003B7A58" w:rsidRDefault="003B7A58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CA8A7B" w14:textId="1C80C98E" w:rsidR="00066CD2" w:rsidRDefault="00066CD2" w:rsidP="008A6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5E1FD" w14:textId="77777777" w:rsidR="00066CD2" w:rsidRPr="00D73F4D" w:rsidRDefault="00066CD2" w:rsidP="008A66E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2D3855E" w14:textId="755DB42A" w:rsidR="00D73F4D" w:rsidRDefault="00D73F4D" w:rsidP="00066CD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46CD8A8" w14:textId="77777777" w:rsidR="00A14008" w:rsidRDefault="00A14008" w:rsidP="00066CD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7EC05D4D" w14:textId="77777777" w:rsidR="00A14008" w:rsidRDefault="00A14008" w:rsidP="00066CD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00ADCF1" w14:textId="77777777" w:rsidR="00737E16" w:rsidRPr="00D73F4D" w:rsidRDefault="00737E16" w:rsidP="00737E1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1E945C3" w14:textId="77777777" w:rsidR="000B663A" w:rsidRDefault="00066CD2" w:rsidP="00066C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Итоги ЕГЭ по русскому языку</w:t>
      </w:r>
      <w:r w:rsidRPr="00066C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77A6FC" w14:textId="6D260C39" w:rsidR="00066CD2" w:rsidRPr="00D73F4D" w:rsidRDefault="00066CD2" w:rsidP="00066C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В 202</w:t>
      </w:r>
      <w:r w:rsidR="000B663A">
        <w:rPr>
          <w:rFonts w:ascii="Times New Roman" w:hAnsi="Times New Roman"/>
          <w:sz w:val="28"/>
          <w:szCs w:val="28"/>
          <w:lang w:eastAsia="ru-RU"/>
        </w:rPr>
        <w:t>2</w:t>
      </w:r>
      <w:r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0B663A">
        <w:rPr>
          <w:rFonts w:ascii="Times New Roman" w:hAnsi="Times New Roman"/>
          <w:sz w:val="28"/>
          <w:szCs w:val="28"/>
          <w:lang w:eastAsia="ru-RU"/>
        </w:rPr>
        <w:t>3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русскому языку сдавали 7</w:t>
      </w:r>
      <w:r w:rsidR="000B663A">
        <w:rPr>
          <w:rFonts w:ascii="Times New Roman" w:hAnsi="Times New Roman"/>
          <w:sz w:val="28"/>
          <w:szCs w:val="28"/>
          <w:lang w:eastAsia="ru-RU"/>
        </w:rPr>
        <w:t>1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</w:t>
      </w:r>
      <w:r w:rsidR="000B663A">
        <w:rPr>
          <w:rFonts w:ascii="Times New Roman" w:hAnsi="Times New Roman"/>
          <w:sz w:val="28"/>
          <w:szCs w:val="28"/>
          <w:lang w:eastAsia="ru-RU"/>
        </w:rPr>
        <w:t>.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24DB76" w14:textId="77777777" w:rsidR="00066CD2" w:rsidRPr="00D73F4D" w:rsidRDefault="00066CD2" w:rsidP="00066CD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99F91FA" w14:textId="50D1574E" w:rsidR="009A3065" w:rsidRPr="00D73F4D" w:rsidRDefault="009A3065" w:rsidP="00FD3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Установлено минимальное количество баллов единого государственного экзамена по русскому языку, подтверждающее освоение выпускниками основных образовательных программ с</w:t>
      </w:r>
      <w:r w:rsidR="002C4DBF" w:rsidRPr="00D73F4D">
        <w:rPr>
          <w:rFonts w:ascii="Times New Roman" w:hAnsi="Times New Roman"/>
          <w:sz w:val="28"/>
          <w:szCs w:val="28"/>
          <w:lang w:eastAsia="ru-RU"/>
        </w:rPr>
        <w:t>р</w:t>
      </w:r>
      <w:r w:rsidR="000B663A">
        <w:rPr>
          <w:rFonts w:ascii="Times New Roman" w:hAnsi="Times New Roman"/>
          <w:sz w:val="28"/>
          <w:szCs w:val="28"/>
          <w:lang w:eastAsia="ru-RU"/>
        </w:rPr>
        <w:t>еднего общего образования в 2022</w:t>
      </w:r>
      <w:r w:rsidRPr="00D73F4D">
        <w:rPr>
          <w:rFonts w:ascii="Times New Roman" w:hAnsi="Times New Roman"/>
          <w:sz w:val="28"/>
          <w:szCs w:val="28"/>
          <w:lang w:eastAsia="ru-RU"/>
        </w:rPr>
        <w:t>-20</w:t>
      </w:r>
      <w:r w:rsidR="000B663A">
        <w:rPr>
          <w:rFonts w:ascii="Times New Roman" w:hAnsi="Times New Roman"/>
          <w:sz w:val="28"/>
          <w:szCs w:val="28"/>
          <w:lang w:eastAsia="ru-RU"/>
        </w:rPr>
        <w:t>23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учебном</w:t>
      </w:r>
      <w:r w:rsidR="00B61FDB" w:rsidRPr="00D73F4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85EE2">
        <w:rPr>
          <w:rFonts w:ascii="Times New Roman" w:hAnsi="Times New Roman"/>
          <w:sz w:val="28"/>
          <w:szCs w:val="28"/>
          <w:lang w:eastAsia="ru-RU"/>
        </w:rPr>
        <w:t xml:space="preserve">24 </w:t>
      </w:r>
      <w:r w:rsidRPr="00885EE2">
        <w:rPr>
          <w:rFonts w:ascii="Times New Roman" w:hAnsi="Times New Roman"/>
          <w:sz w:val="28"/>
          <w:szCs w:val="28"/>
          <w:lang w:eastAsia="ru-RU"/>
        </w:rPr>
        <w:t>балл</w:t>
      </w:r>
      <w:r w:rsidR="00885EE2">
        <w:rPr>
          <w:rFonts w:ascii="Times New Roman" w:hAnsi="Times New Roman"/>
          <w:sz w:val="28"/>
          <w:szCs w:val="28"/>
          <w:lang w:eastAsia="ru-RU"/>
        </w:rPr>
        <w:t>а</w:t>
      </w:r>
      <w:r w:rsidRPr="00885EE2">
        <w:rPr>
          <w:rFonts w:ascii="Times New Roman" w:hAnsi="Times New Roman"/>
          <w:sz w:val="28"/>
          <w:szCs w:val="28"/>
          <w:lang w:eastAsia="ru-RU"/>
        </w:rPr>
        <w:t>.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CC36808" w14:textId="57AD2F8D" w:rsidR="00900106" w:rsidRPr="00D73F4D" w:rsidRDefault="00900106" w:rsidP="009001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В таблице № 2 представлено результаты ЕГЭ выпускников </w:t>
      </w:r>
      <w:r w:rsidR="000B663A">
        <w:rPr>
          <w:rFonts w:ascii="Times New Roman" w:hAnsi="Times New Roman"/>
          <w:sz w:val="28"/>
          <w:szCs w:val="28"/>
          <w:lang w:eastAsia="ru-RU"/>
        </w:rPr>
        <w:t>школы по русскому языку.</w:t>
      </w:r>
    </w:p>
    <w:p w14:paraId="29B01470" w14:textId="709B6D0F" w:rsidR="009A3065" w:rsidRPr="00D73F4D" w:rsidRDefault="00900106" w:rsidP="009001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Таблица №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629"/>
        <w:gridCol w:w="919"/>
        <w:gridCol w:w="919"/>
        <w:gridCol w:w="919"/>
        <w:gridCol w:w="919"/>
        <w:gridCol w:w="932"/>
        <w:gridCol w:w="920"/>
        <w:gridCol w:w="918"/>
      </w:tblGrid>
      <w:tr w:rsidR="00806C1B" w:rsidRPr="00D80889" w14:paraId="26565254" w14:textId="77777777" w:rsidTr="00900106">
        <w:tc>
          <w:tcPr>
            <w:tcW w:w="1270" w:type="dxa"/>
          </w:tcPr>
          <w:p w14:paraId="2FA8EB68" w14:textId="1C4AF964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29" w:type="dxa"/>
          </w:tcPr>
          <w:p w14:paraId="630CE6C0" w14:textId="24AE3AC9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выпускников, сдававших ЕГЭ</w:t>
            </w:r>
            <w:r w:rsidR="00900106"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19" w:type="dxa"/>
          </w:tcPr>
          <w:p w14:paraId="00FD3A55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36-40  баллов</w:t>
            </w:r>
          </w:p>
        </w:tc>
        <w:tc>
          <w:tcPr>
            <w:tcW w:w="919" w:type="dxa"/>
          </w:tcPr>
          <w:p w14:paraId="0DB3758C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41-50 баллов</w:t>
            </w:r>
          </w:p>
        </w:tc>
        <w:tc>
          <w:tcPr>
            <w:tcW w:w="919" w:type="dxa"/>
          </w:tcPr>
          <w:p w14:paraId="38B124D9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51-60</w:t>
            </w:r>
          </w:p>
          <w:p w14:paraId="7EDF6585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19" w:type="dxa"/>
          </w:tcPr>
          <w:p w14:paraId="5B4688D0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61-79</w:t>
            </w:r>
          </w:p>
          <w:p w14:paraId="3BFB8A2D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32" w:type="dxa"/>
          </w:tcPr>
          <w:p w14:paraId="3BF0A86E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80-89</w:t>
            </w:r>
          </w:p>
          <w:p w14:paraId="1A7A53C3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20" w:type="dxa"/>
          </w:tcPr>
          <w:p w14:paraId="61EC2479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90-99</w:t>
            </w:r>
          </w:p>
          <w:p w14:paraId="3B401E7C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18" w:type="dxa"/>
          </w:tcPr>
          <w:p w14:paraId="25DE3D6F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14:paraId="59E7A29D" w14:textId="77777777" w:rsidR="00806C1B" w:rsidRPr="00D80889" w:rsidRDefault="00806C1B" w:rsidP="009A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2C4DBF" w:rsidRPr="00D73F4D" w14:paraId="3F1190B0" w14:textId="77777777" w:rsidTr="00900106">
        <w:tc>
          <w:tcPr>
            <w:tcW w:w="1270" w:type="dxa"/>
          </w:tcPr>
          <w:p w14:paraId="28BC8A3D" w14:textId="05B2FEAC" w:rsidR="002C4DBF" w:rsidRPr="00D80889" w:rsidRDefault="002C4DBF" w:rsidP="000B6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B663A" w:rsidRPr="00D808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D808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0B663A" w:rsidRPr="00D808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9" w:type="dxa"/>
          </w:tcPr>
          <w:p w14:paraId="5523990E" w14:textId="4FC68B50" w:rsidR="002C4DBF" w:rsidRPr="00D80889" w:rsidRDefault="000B663A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8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9" w:type="dxa"/>
          </w:tcPr>
          <w:p w14:paraId="51B3A0CD" w14:textId="02E8CC0C" w:rsidR="002C4DBF" w:rsidRPr="00D80889" w:rsidRDefault="00467D8B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14:paraId="732CB5D5" w14:textId="73F0F86B" w:rsidR="002C4DBF" w:rsidRPr="00D80889" w:rsidRDefault="00467D8B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" w:type="dxa"/>
          </w:tcPr>
          <w:p w14:paraId="154892A9" w14:textId="3B36E7E9" w:rsidR="002C4DBF" w:rsidRPr="00D80889" w:rsidRDefault="00467D8B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9" w:type="dxa"/>
          </w:tcPr>
          <w:p w14:paraId="1C2F0EA0" w14:textId="6EB16253" w:rsidR="002C4DBF" w:rsidRPr="00D80889" w:rsidRDefault="00467D8B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2" w:type="dxa"/>
          </w:tcPr>
          <w:p w14:paraId="5450D090" w14:textId="34FA296E" w:rsidR="002C4DBF" w:rsidRPr="00D80889" w:rsidRDefault="00467D8B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</w:tcPr>
          <w:p w14:paraId="3B5E063F" w14:textId="2D0CD412" w:rsidR="002C4DBF" w:rsidRPr="00D80889" w:rsidRDefault="00467D8B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14:paraId="212261E0" w14:textId="4F57E304" w:rsidR="002C4DBF" w:rsidRPr="00D80889" w:rsidRDefault="00D80889" w:rsidP="002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76C7263F" w14:textId="77777777" w:rsidR="009A3065" w:rsidRPr="00D73F4D" w:rsidRDefault="009A3065" w:rsidP="009001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132B15" w14:textId="74BDE2BF" w:rsidR="00F362C4" w:rsidRPr="00D73F4D" w:rsidRDefault="009A3065" w:rsidP="007A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Наименьшее количество баллов </w:t>
      </w:r>
      <w:r w:rsidR="00900106" w:rsidRPr="00D73F4D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Pr="00D73F4D">
        <w:rPr>
          <w:rFonts w:ascii="Times New Roman" w:hAnsi="Times New Roman"/>
          <w:sz w:val="28"/>
          <w:szCs w:val="28"/>
          <w:lang w:eastAsia="ru-RU"/>
        </w:rPr>
        <w:t>ЕГЭ по русскому языку</w:t>
      </w:r>
      <w:r w:rsidR="00900106" w:rsidRPr="00D73F4D">
        <w:rPr>
          <w:rFonts w:ascii="Times New Roman" w:hAnsi="Times New Roman"/>
          <w:sz w:val="28"/>
          <w:szCs w:val="28"/>
          <w:lang w:eastAsia="ru-RU"/>
        </w:rPr>
        <w:t>: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3C0F6E74" w14:textId="75F48D23" w:rsidR="008E512D" w:rsidRPr="00D73F4D" w:rsidRDefault="007A4335" w:rsidP="00536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F4D">
        <w:rPr>
          <w:rFonts w:ascii="Times New Roman" w:hAnsi="Times New Roman"/>
          <w:sz w:val="28"/>
          <w:szCs w:val="28"/>
        </w:rPr>
        <w:t xml:space="preserve">– </w:t>
      </w:r>
      <w:r w:rsidR="00AE3C7F">
        <w:rPr>
          <w:rFonts w:ascii="Times New Roman" w:hAnsi="Times New Roman"/>
          <w:sz w:val="28"/>
          <w:szCs w:val="28"/>
        </w:rPr>
        <w:t>36</w:t>
      </w:r>
      <w:r w:rsidRPr="00D73F4D">
        <w:rPr>
          <w:rFonts w:ascii="Times New Roman" w:hAnsi="Times New Roman"/>
          <w:sz w:val="28"/>
          <w:szCs w:val="28"/>
        </w:rPr>
        <w:t xml:space="preserve"> балл</w:t>
      </w:r>
      <w:r w:rsidR="008E512D" w:rsidRPr="00D73F4D">
        <w:rPr>
          <w:rFonts w:ascii="Times New Roman" w:hAnsi="Times New Roman"/>
          <w:sz w:val="28"/>
          <w:szCs w:val="28"/>
        </w:rPr>
        <w:t>.</w:t>
      </w:r>
    </w:p>
    <w:p w14:paraId="4BF82907" w14:textId="03F3D3C2" w:rsidR="00900106" w:rsidRPr="00D73F4D" w:rsidRDefault="008E512D" w:rsidP="007A4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</w:rPr>
        <w:t xml:space="preserve">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 xml:space="preserve">Наибольшее количество баллов  </w:t>
      </w:r>
      <w:r w:rsidR="00900106" w:rsidRPr="00D73F4D">
        <w:rPr>
          <w:rFonts w:ascii="Times New Roman" w:hAnsi="Times New Roman"/>
          <w:sz w:val="28"/>
          <w:szCs w:val="28"/>
          <w:lang w:eastAsia="ru-RU"/>
        </w:rPr>
        <w:t>по результатам ЕГЭ по русскому</w:t>
      </w:r>
    </w:p>
    <w:p w14:paraId="76457840" w14:textId="3A9C37BF" w:rsidR="00CE071A" w:rsidRPr="00D73F4D" w:rsidRDefault="00900106" w:rsidP="00536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 языку:</w:t>
      </w:r>
      <w:r w:rsidR="00264973" w:rsidRPr="00D73F4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E3C7F">
        <w:rPr>
          <w:rFonts w:ascii="Times New Roman" w:hAnsi="Times New Roman"/>
          <w:sz w:val="28"/>
          <w:szCs w:val="28"/>
          <w:lang w:eastAsia="ru-RU"/>
        </w:rPr>
        <w:t>9</w:t>
      </w:r>
      <w:r w:rsidR="00467D8B">
        <w:rPr>
          <w:rFonts w:ascii="Times New Roman" w:hAnsi="Times New Roman"/>
          <w:sz w:val="28"/>
          <w:szCs w:val="28"/>
          <w:lang w:eastAsia="ru-RU"/>
        </w:rPr>
        <w:t>7</w:t>
      </w:r>
      <w:r w:rsidR="00F35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4335" w:rsidRPr="00D73F4D">
        <w:rPr>
          <w:rFonts w:ascii="Times New Roman" w:hAnsi="Times New Roman"/>
          <w:sz w:val="28"/>
          <w:szCs w:val="28"/>
          <w:lang w:eastAsia="ru-RU"/>
        </w:rPr>
        <w:t xml:space="preserve">баллов (учитель </w:t>
      </w:r>
      <w:r w:rsidR="00AE3C7F">
        <w:rPr>
          <w:rFonts w:ascii="Times New Roman" w:hAnsi="Times New Roman"/>
          <w:sz w:val="28"/>
          <w:szCs w:val="28"/>
          <w:lang w:eastAsia="ru-RU"/>
        </w:rPr>
        <w:t>Сорокина И.А.</w:t>
      </w:r>
      <w:r w:rsidR="007A4335" w:rsidRPr="00D73F4D">
        <w:rPr>
          <w:rFonts w:ascii="Times New Roman" w:hAnsi="Times New Roman"/>
          <w:sz w:val="28"/>
          <w:szCs w:val="28"/>
          <w:lang w:eastAsia="ru-RU"/>
        </w:rPr>
        <w:t>).</w:t>
      </w:r>
    </w:p>
    <w:p w14:paraId="54CB9585" w14:textId="77777777" w:rsidR="00AC74FB" w:rsidRPr="00D73F4D" w:rsidRDefault="00AC74FB" w:rsidP="007A43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70315A3" w14:textId="14BAB147" w:rsidR="00264973" w:rsidRPr="00D73F4D" w:rsidRDefault="00264973" w:rsidP="00360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6865CC" w14:textId="357C6A18" w:rsidR="009A3065" w:rsidRPr="00243EEB" w:rsidRDefault="009A3065" w:rsidP="00243EE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математике</w:t>
      </w:r>
      <w:r w:rsidR="00243EEB" w:rsidRPr="00243E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3EEB" w:rsidRPr="00243EE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профильного уровня</w:t>
      </w:r>
    </w:p>
    <w:p w14:paraId="7FFB4CA4" w14:textId="77777777" w:rsidR="00C24667" w:rsidRPr="00D73F4D" w:rsidRDefault="00C24667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D162F88" w14:textId="592B0091" w:rsidR="009E4A58" w:rsidRPr="00D73F4D" w:rsidRDefault="00AA6151" w:rsidP="00C24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В 202</w:t>
      </w:r>
      <w:r w:rsidR="0065387D">
        <w:rPr>
          <w:rFonts w:ascii="Times New Roman" w:hAnsi="Times New Roman"/>
          <w:sz w:val="28"/>
          <w:szCs w:val="28"/>
          <w:lang w:eastAsia="ru-RU"/>
        </w:rPr>
        <w:t>2</w:t>
      </w:r>
      <w:r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65387D">
        <w:rPr>
          <w:rFonts w:ascii="Times New Roman" w:hAnsi="Times New Roman"/>
          <w:sz w:val="28"/>
          <w:szCs w:val="28"/>
          <w:lang w:eastAsia="ru-RU"/>
        </w:rPr>
        <w:t>3</w:t>
      </w:r>
      <w:r w:rsidR="00C24667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математике</w:t>
      </w:r>
      <w:r w:rsidR="00243EEB" w:rsidRPr="00243E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3EEB">
        <w:rPr>
          <w:rFonts w:ascii="Times New Roman" w:hAnsi="Times New Roman"/>
          <w:bCs/>
          <w:sz w:val="28"/>
          <w:szCs w:val="28"/>
          <w:lang w:eastAsia="ru-RU"/>
        </w:rPr>
        <w:t>профильного уров</w:t>
      </w:r>
      <w:r w:rsidR="00243EEB" w:rsidRPr="00D73F4D">
        <w:rPr>
          <w:rFonts w:ascii="Times New Roman" w:hAnsi="Times New Roman"/>
          <w:bCs/>
          <w:sz w:val="28"/>
          <w:szCs w:val="28"/>
          <w:lang w:eastAsia="ru-RU"/>
        </w:rPr>
        <w:t>ня</w:t>
      </w:r>
      <w:r w:rsidR="00C24667" w:rsidRPr="00D73F4D">
        <w:rPr>
          <w:rFonts w:ascii="Times New Roman" w:hAnsi="Times New Roman"/>
          <w:sz w:val="28"/>
          <w:szCs w:val="28"/>
          <w:lang w:eastAsia="ru-RU"/>
        </w:rPr>
        <w:t xml:space="preserve"> сдавали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87D">
        <w:rPr>
          <w:rFonts w:ascii="Times New Roman" w:hAnsi="Times New Roman"/>
          <w:sz w:val="28"/>
          <w:szCs w:val="28"/>
          <w:lang w:eastAsia="ru-RU"/>
        </w:rPr>
        <w:t>30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выпускника</w:t>
      </w:r>
      <w:r w:rsidR="00C24667" w:rsidRPr="00D73F4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72A47E0" w14:textId="6DB0ABBE" w:rsidR="009A3065" w:rsidRPr="00D73F4D" w:rsidRDefault="00C24667" w:rsidP="009A3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минимальное количество баллов единого государственного экзамена по математике</w:t>
      </w:r>
      <w:r w:rsidR="00243EEB" w:rsidRPr="00243E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3EEB">
        <w:rPr>
          <w:rFonts w:ascii="Times New Roman" w:hAnsi="Times New Roman"/>
          <w:bCs/>
          <w:sz w:val="28"/>
          <w:szCs w:val="28"/>
          <w:lang w:eastAsia="ru-RU"/>
        </w:rPr>
        <w:t>профильного уров</w:t>
      </w:r>
      <w:r w:rsidR="00243EEB" w:rsidRPr="00D73F4D">
        <w:rPr>
          <w:rFonts w:ascii="Times New Roman" w:hAnsi="Times New Roman"/>
          <w:bCs/>
          <w:sz w:val="28"/>
          <w:szCs w:val="28"/>
          <w:lang w:eastAsia="ru-RU"/>
        </w:rPr>
        <w:t>ня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, подтверждающее освоение выпускниками программ среднего общего образования</w:t>
      </w:r>
      <w:r w:rsidR="00AA6151" w:rsidRPr="00D73F4D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AE3C7F">
        <w:rPr>
          <w:rFonts w:ascii="Times New Roman" w:hAnsi="Times New Roman"/>
          <w:sz w:val="28"/>
          <w:szCs w:val="28"/>
          <w:lang w:eastAsia="ru-RU"/>
        </w:rPr>
        <w:t>2</w:t>
      </w:r>
      <w:r w:rsidR="00AA6151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E3C7F">
        <w:rPr>
          <w:rFonts w:ascii="Times New Roman" w:hAnsi="Times New Roman"/>
          <w:sz w:val="28"/>
          <w:szCs w:val="28"/>
          <w:lang w:eastAsia="ru-RU"/>
        </w:rPr>
        <w:t>3</w:t>
      </w:r>
      <w:r w:rsidR="00467D8B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065" w:rsidRPr="00D73F4D">
        <w:rPr>
          <w:rFonts w:ascii="Times New Roman" w:hAnsi="Times New Roman"/>
          <w:sz w:val="28"/>
          <w:szCs w:val="28"/>
          <w:lang w:eastAsia="ru-RU"/>
        </w:rPr>
        <w:t>– 27 баллов</w:t>
      </w:r>
      <w:r w:rsidRPr="00D73F4D">
        <w:rPr>
          <w:rFonts w:ascii="Times New Roman" w:hAnsi="Times New Roman"/>
          <w:sz w:val="28"/>
          <w:szCs w:val="28"/>
          <w:lang w:eastAsia="ru-RU"/>
        </w:rPr>
        <w:t>.</w:t>
      </w:r>
    </w:p>
    <w:p w14:paraId="75F0DA04" w14:textId="0B508F5C" w:rsidR="00C24667" w:rsidRPr="00D73F4D" w:rsidRDefault="00C24667" w:rsidP="00C24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В таблице № </w:t>
      </w:r>
      <w:r w:rsidR="00467D8B">
        <w:rPr>
          <w:rFonts w:ascii="Times New Roman" w:hAnsi="Times New Roman"/>
          <w:sz w:val="28"/>
          <w:szCs w:val="28"/>
          <w:lang w:eastAsia="ru-RU"/>
        </w:rPr>
        <w:t>3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="00467D8B">
        <w:rPr>
          <w:rFonts w:ascii="Times New Roman" w:hAnsi="Times New Roman"/>
          <w:sz w:val="28"/>
          <w:szCs w:val="28"/>
          <w:lang w:eastAsia="ru-RU"/>
        </w:rPr>
        <w:t>ы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результаты ЕГЭ выпускников по математике.</w:t>
      </w:r>
    </w:p>
    <w:p w14:paraId="457023EE" w14:textId="415673F7" w:rsidR="009A3065" w:rsidRPr="00D73F4D" w:rsidRDefault="00C24667" w:rsidP="00C2466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Таблица № </w:t>
      </w:r>
      <w:r w:rsidR="00467D8B">
        <w:rPr>
          <w:rFonts w:ascii="Times New Roman" w:hAnsi="Times New Roman"/>
          <w:sz w:val="28"/>
          <w:szCs w:val="28"/>
          <w:lang w:eastAsia="ru-RU"/>
        </w:rPr>
        <w:t>3</w:t>
      </w:r>
      <w:r w:rsidRPr="00D73F4D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709"/>
        <w:gridCol w:w="1105"/>
        <w:gridCol w:w="993"/>
        <w:gridCol w:w="943"/>
        <w:gridCol w:w="928"/>
        <w:gridCol w:w="992"/>
        <w:gridCol w:w="567"/>
        <w:gridCol w:w="993"/>
      </w:tblGrid>
      <w:tr w:rsidR="00C24667" w:rsidRPr="00AE3C7F" w14:paraId="6A2F140F" w14:textId="77777777" w:rsidTr="00C24667">
        <w:trPr>
          <w:trHeight w:val="1314"/>
          <w:tblHeader/>
        </w:trPr>
        <w:tc>
          <w:tcPr>
            <w:tcW w:w="1271" w:type="dxa"/>
          </w:tcPr>
          <w:p w14:paraId="7A1F4137" w14:textId="7EFBE476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2" w:type="dxa"/>
          </w:tcPr>
          <w:p w14:paraId="1C15E06E" w14:textId="49B0C23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выпускников, сдававших ЕГЭ (чел.)</w:t>
            </w:r>
          </w:p>
        </w:tc>
        <w:tc>
          <w:tcPr>
            <w:tcW w:w="709" w:type="dxa"/>
          </w:tcPr>
          <w:p w14:paraId="0E4FA2C6" w14:textId="2A427846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D8B">
              <w:rPr>
                <w:rFonts w:ascii="Times New Roman" w:hAnsi="Times New Roman"/>
                <w:sz w:val="16"/>
                <w:szCs w:val="16"/>
                <w:lang w:eastAsia="ru-RU"/>
              </w:rPr>
              <w:t>Не набрали минимальное количест</w:t>
            </w:r>
            <w:r w:rsidR="00217CE4" w:rsidRPr="00467D8B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467D8B">
              <w:rPr>
                <w:rFonts w:ascii="Times New Roman" w:hAnsi="Times New Roman"/>
                <w:sz w:val="16"/>
                <w:szCs w:val="16"/>
                <w:lang w:eastAsia="ru-RU"/>
              </w:rPr>
              <w:t>о баллов</w:t>
            </w:r>
          </w:p>
        </w:tc>
        <w:tc>
          <w:tcPr>
            <w:tcW w:w="1105" w:type="dxa"/>
          </w:tcPr>
          <w:p w14:paraId="20242BFF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27 – 40  баллов</w:t>
            </w:r>
          </w:p>
        </w:tc>
        <w:tc>
          <w:tcPr>
            <w:tcW w:w="993" w:type="dxa"/>
          </w:tcPr>
          <w:p w14:paraId="26B8939B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41-50 баллов</w:t>
            </w:r>
          </w:p>
        </w:tc>
        <w:tc>
          <w:tcPr>
            <w:tcW w:w="943" w:type="dxa"/>
          </w:tcPr>
          <w:p w14:paraId="12035D1B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51-60</w:t>
            </w:r>
          </w:p>
          <w:p w14:paraId="26178657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28" w:type="dxa"/>
          </w:tcPr>
          <w:p w14:paraId="6F896D8D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61-79</w:t>
            </w:r>
          </w:p>
          <w:p w14:paraId="063CB209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92" w:type="dxa"/>
          </w:tcPr>
          <w:p w14:paraId="6186C7D4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80-89</w:t>
            </w:r>
          </w:p>
          <w:p w14:paraId="0AACF193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567" w:type="dxa"/>
          </w:tcPr>
          <w:p w14:paraId="27BC5AE9" w14:textId="7438654A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90-99</w:t>
            </w:r>
          </w:p>
          <w:p w14:paraId="7FF8738F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93" w:type="dxa"/>
          </w:tcPr>
          <w:p w14:paraId="797629C2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14:paraId="452CFE93" w14:textId="77777777" w:rsidR="00C24667" w:rsidRPr="00467D8B" w:rsidRDefault="00C24667" w:rsidP="00C2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AA6151" w:rsidRPr="00AE3C7F" w14:paraId="46939062" w14:textId="77777777" w:rsidTr="00C24667">
        <w:trPr>
          <w:trHeight w:val="336"/>
        </w:trPr>
        <w:tc>
          <w:tcPr>
            <w:tcW w:w="1271" w:type="dxa"/>
          </w:tcPr>
          <w:p w14:paraId="1026866C" w14:textId="435F82D6" w:rsidR="00AA6151" w:rsidRPr="00467D8B" w:rsidRDefault="00467D8B" w:rsidP="00AA6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92" w:type="dxa"/>
          </w:tcPr>
          <w:p w14:paraId="30FFA5EB" w14:textId="0F6927C7" w:rsidR="00AA6151" w:rsidRPr="00467D8B" w:rsidRDefault="00A14008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14:paraId="5A8CE330" w14:textId="22617BCC" w:rsidR="00AA6151" w:rsidRPr="00467D8B" w:rsidRDefault="00467D8B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14:paraId="69F498D4" w14:textId="2243C6BA" w:rsidR="00AA6151" w:rsidRPr="00467D8B" w:rsidRDefault="00467D8B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14:paraId="6797E889" w14:textId="491AE2F3" w:rsidR="00AA6151" w:rsidRPr="00467D8B" w:rsidRDefault="00500413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</w:tcPr>
          <w:p w14:paraId="49C0C2B6" w14:textId="4917A00B" w:rsidR="00AA6151" w:rsidRPr="00467D8B" w:rsidRDefault="00467D8B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</w:tcPr>
          <w:p w14:paraId="02FA8C06" w14:textId="4984D719" w:rsidR="00AA6151" w:rsidRPr="00467D8B" w:rsidRDefault="00467D8B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60DA75BB" w14:textId="1AEC20A0" w:rsidR="00AA6151" w:rsidRPr="00467D8B" w:rsidRDefault="00467D8B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14:paraId="37E35F94" w14:textId="42E45F31" w:rsidR="00AA6151" w:rsidRPr="00467D8B" w:rsidRDefault="00467D8B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8D676AD" w14:textId="6DBE8AAC" w:rsidR="00AA6151" w:rsidRPr="00467D8B" w:rsidRDefault="00AA6151" w:rsidP="00AA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6E5B67E8" w14:textId="77777777" w:rsidR="00467D8B" w:rsidRDefault="00467D8B" w:rsidP="0042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CD9440" w14:textId="5D4DB8E8" w:rsidR="008E512D" w:rsidRPr="00D73F4D" w:rsidRDefault="00C24667" w:rsidP="0042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Наименьшее количест</w:t>
      </w:r>
      <w:r w:rsidR="00AA6151" w:rsidRPr="00D73F4D">
        <w:rPr>
          <w:rFonts w:ascii="Times New Roman" w:hAnsi="Times New Roman"/>
          <w:sz w:val="28"/>
          <w:szCs w:val="28"/>
          <w:lang w:eastAsia="ru-RU"/>
        </w:rPr>
        <w:t xml:space="preserve">во баллов по результатам ЕГЭ по </w:t>
      </w:r>
      <w:r w:rsidRPr="00D73F4D">
        <w:rPr>
          <w:rFonts w:ascii="Times New Roman" w:hAnsi="Times New Roman"/>
          <w:sz w:val="28"/>
          <w:szCs w:val="28"/>
          <w:lang w:eastAsia="ru-RU"/>
        </w:rPr>
        <w:t>математике</w:t>
      </w:r>
      <w:r w:rsidR="00243EEB" w:rsidRPr="00243E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3EEB">
        <w:rPr>
          <w:rFonts w:ascii="Times New Roman" w:hAnsi="Times New Roman"/>
          <w:bCs/>
          <w:sz w:val="28"/>
          <w:szCs w:val="28"/>
          <w:lang w:eastAsia="ru-RU"/>
        </w:rPr>
        <w:t>профильного уров</w:t>
      </w:r>
      <w:r w:rsidR="00243EEB" w:rsidRPr="00D73F4D">
        <w:rPr>
          <w:rFonts w:ascii="Times New Roman" w:hAnsi="Times New Roman"/>
          <w:bCs/>
          <w:sz w:val="28"/>
          <w:szCs w:val="28"/>
          <w:lang w:eastAsia="ru-RU"/>
        </w:rPr>
        <w:t>ня</w:t>
      </w:r>
      <w:r w:rsidR="004B461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A43CB" w:rsidRPr="00D73F4D">
        <w:rPr>
          <w:rFonts w:ascii="Times New Roman" w:hAnsi="Times New Roman"/>
          <w:sz w:val="28"/>
          <w:szCs w:val="28"/>
        </w:rPr>
        <w:t xml:space="preserve">– </w:t>
      </w:r>
      <w:r w:rsidR="00F35E9A">
        <w:rPr>
          <w:rFonts w:ascii="Times New Roman" w:hAnsi="Times New Roman"/>
          <w:sz w:val="28"/>
          <w:szCs w:val="28"/>
        </w:rPr>
        <w:t>27 баллов</w:t>
      </w:r>
      <w:r w:rsidR="008E512D" w:rsidRPr="00D73F4D">
        <w:rPr>
          <w:rFonts w:ascii="Times New Roman" w:hAnsi="Times New Roman"/>
          <w:sz w:val="28"/>
          <w:szCs w:val="28"/>
        </w:rPr>
        <w:t>.</w:t>
      </w:r>
    </w:p>
    <w:p w14:paraId="46AEB1BF" w14:textId="2B601B6A" w:rsidR="00ED6552" w:rsidRPr="00D73F4D" w:rsidRDefault="00500413" w:rsidP="0042444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Наибольшее количество баллов </w:t>
      </w:r>
      <w:r w:rsidR="00C24667" w:rsidRPr="00D73F4D">
        <w:rPr>
          <w:rFonts w:ascii="Times New Roman" w:hAnsi="Times New Roman"/>
          <w:sz w:val="28"/>
          <w:szCs w:val="28"/>
          <w:lang w:eastAsia="ru-RU"/>
        </w:rPr>
        <w:t>по результатам ЕГЭ по математике</w:t>
      </w:r>
      <w:r w:rsidR="00243EEB" w:rsidRPr="00243E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3EEB">
        <w:rPr>
          <w:rFonts w:ascii="Times New Roman" w:hAnsi="Times New Roman"/>
          <w:bCs/>
          <w:sz w:val="28"/>
          <w:szCs w:val="28"/>
          <w:lang w:eastAsia="ru-RU"/>
        </w:rPr>
        <w:t>профильного уров</w:t>
      </w:r>
      <w:r w:rsidR="00243EEB" w:rsidRPr="00D73F4D">
        <w:rPr>
          <w:rFonts w:ascii="Times New Roman" w:hAnsi="Times New Roman"/>
          <w:bCs/>
          <w:sz w:val="28"/>
          <w:szCs w:val="28"/>
          <w:lang w:eastAsia="ru-RU"/>
        </w:rPr>
        <w:t>ня</w:t>
      </w:r>
      <w:r w:rsidR="00F35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564" w:rsidRPr="00D73F4D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C825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5E9A">
        <w:rPr>
          <w:rFonts w:ascii="Times New Roman" w:hAnsi="Times New Roman"/>
          <w:sz w:val="28"/>
          <w:szCs w:val="28"/>
          <w:lang w:eastAsia="ru-RU"/>
        </w:rPr>
        <w:t>78</w:t>
      </w:r>
      <w:r w:rsidR="00ED6552" w:rsidRPr="00D73F4D">
        <w:rPr>
          <w:rFonts w:ascii="Times New Roman" w:hAnsi="Times New Roman"/>
          <w:sz w:val="28"/>
          <w:szCs w:val="28"/>
          <w:lang w:eastAsia="ru-RU"/>
        </w:rPr>
        <w:t xml:space="preserve"> баллов (учитель </w:t>
      </w:r>
      <w:proofErr w:type="spellStart"/>
      <w:r w:rsidR="00F35E9A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="00F35E9A">
        <w:rPr>
          <w:rFonts w:ascii="Times New Roman" w:hAnsi="Times New Roman" w:cs="Times New Roman"/>
          <w:sz w:val="28"/>
          <w:szCs w:val="28"/>
        </w:rPr>
        <w:t xml:space="preserve"> Л.И</w:t>
      </w:r>
      <w:r w:rsidR="00EA43CB" w:rsidRPr="00D73F4D">
        <w:rPr>
          <w:rFonts w:ascii="Times New Roman" w:hAnsi="Times New Roman" w:cs="Times New Roman"/>
          <w:sz w:val="28"/>
          <w:szCs w:val="28"/>
        </w:rPr>
        <w:t>.</w:t>
      </w:r>
      <w:r w:rsidR="00ED6552" w:rsidRPr="00D73F4D">
        <w:rPr>
          <w:rFonts w:ascii="Times New Roman" w:hAnsi="Times New Roman"/>
          <w:sz w:val="28"/>
          <w:szCs w:val="28"/>
          <w:lang w:eastAsia="ru-RU"/>
        </w:rPr>
        <w:t>).</w:t>
      </w:r>
    </w:p>
    <w:p w14:paraId="65A3C2C0" w14:textId="77777777" w:rsidR="00ED6552" w:rsidRPr="00D73F4D" w:rsidRDefault="00ED6552" w:rsidP="00ED6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0BBCC1" w14:textId="199568A4" w:rsidR="00B30316" w:rsidRPr="00D73F4D" w:rsidRDefault="00B30316" w:rsidP="00D23990">
      <w:pPr>
        <w:spacing w:after="0" w:line="240" w:lineRule="auto"/>
        <w:rPr>
          <w:rFonts w:ascii="Times New Roman" w:hAnsi="Times New Roman"/>
          <w:b/>
          <w:i/>
          <w:color w:val="4F6228" w:themeColor="accent3" w:themeShade="80"/>
          <w:sz w:val="28"/>
          <w:szCs w:val="28"/>
          <w:lang w:eastAsia="ru-RU"/>
        </w:rPr>
      </w:pPr>
    </w:p>
    <w:p w14:paraId="7454EA8A" w14:textId="562EB4F8" w:rsidR="009A3065" w:rsidRPr="00D73F4D" w:rsidRDefault="009A3065" w:rsidP="004A10A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6E4A">
        <w:rPr>
          <w:rFonts w:ascii="Times New Roman" w:hAnsi="Times New Roman"/>
          <w:b/>
          <w:i/>
          <w:sz w:val="28"/>
          <w:szCs w:val="28"/>
          <w:lang w:eastAsia="ru-RU"/>
        </w:rPr>
        <w:t>Итоги ЕГЭ по химии</w:t>
      </w:r>
    </w:p>
    <w:p w14:paraId="58E17E43" w14:textId="77777777" w:rsidR="00ED6552" w:rsidRPr="00D73F4D" w:rsidRDefault="00ED6552" w:rsidP="004A10A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8B4E8B2" w14:textId="0080E2AF" w:rsidR="00ED6552" w:rsidRPr="00D73F4D" w:rsidRDefault="00EC585D" w:rsidP="00ED6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>В 202</w:t>
      </w:r>
      <w:r w:rsidR="00E00608">
        <w:rPr>
          <w:rFonts w:ascii="Times New Roman" w:hAnsi="Times New Roman"/>
          <w:sz w:val="28"/>
          <w:szCs w:val="28"/>
          <w:lang w:eastAsia="ru-RU"/>
        </w:rPr>
        <w:t>2</w:t>
      </w:r>
      <w:r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E00608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D6552" w:rsidRPr="00D73F4D">
        <w:rPr>
          <w:rFonts w:ascii="Times New Roman" w:hAnsi="Times New Roman"/>
          <w:sz w:val="28"/>
          <w:szCs w:val="28"/>
          <w:lang w:eastAsia="ru-RU"/>
        </w:rPr>
        <w:t xml:space="preserve">учебном году единый государственный экзамен по </w:t>
      </w:r>
      <w:r w:rsidR="00FD3E70">
        <w:rPr>
          <w:rFonts w:ascii="Times New Roman" w:hAnsi="Times New Roman"/>
          <w:sz w:val="28"/>
          <w:szCs w:val="28"/>
          <w:lang w:eastAsia="ru-RU"/>
        </w:rPr>
        <w:t xml:space="preserve">химии </w:t>
      </w:r>
      <w:r w:rsidR="00ED6552" w:rsidRPr="00D73F4D">
        <w:rPr>
          <w:rFonts w:ascii="Times New Roman" w:hAnsi="Times New Roman"/>
          <w:sz w:val="28"/>
          <w:szCs w:val="28"/>
          <w:lang w:eastAsia="ru-RU"/>
        </w:rPr>
        <w:t>сдавали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E4A">
        <w:rPr>
          <w:rFonts w:ascii="Times New Roman" w:hAnsi="Times New Roman"/>
          <w:sz w:val="28"/>
          <w:szCs w:val="28"/>
          <w:lang w:eastAsia="ru-RU"/>
        </w:rPr>
        <w:t>13</w:t>
      </w:r>
      <w:r w:rsidR="00500413">
        <w:rPr>
          <w:rFonts w:ascii="Times New Roman" w:hAnsi="Times New Roman"/>
          <w:sz w:val="28"/>
          <w:szCs w:val="28"/>
          <w:lang w:eastAsia="ru-RU"/>
        </w:rPr>
        <w:t xml:space="preserve"> выпускников </w:t>
      </w:r>
      <w:r w:rsidR="00ED6552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E4A">
        <w:rPr>
          <w:rFonts w:ascii="Times New Roman" w:hAnsi="Times New Roman"/>
          <w:sz w:val="28"/>
          <w:szCs w:val="28"/>
          <w:lang w:eastAsia="ru-RU"/>
        </w:rPr>
        <w:t>школы</w:t>
      </w:r>
      <w:r w:rsidR="00ED6552" w:rsidRPr="00D73F4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DB990E9" w14:textId="7400A21C" w:rsidR="00ED6552" w:rsidRPr="00D73F4D" w:rsidRDefault="009A3065" w:rsidP="00ED65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химии,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596E4A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596E4A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4868B4">
        <w:rPr>
          <w:rFonts w:ascii="Times New Roman" w:hAnsi="Times New Roman"/>
          <w:bCs/>
          <w:sz w:val="28"/>
          <w:szCs w:val="28"/>
          <w:lang w:eastAsia="ru-RU"/>
        </w:rPr>
        <w:t>36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баллов.</w:t>
      </w:r>
      <w:r w:rsidR="00ED6552"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4302EA24" w14:textId="615C5C37" w:rsidR="00ED6552" w:rsidRPr="00D73F4D" w:rsidRDefault="00ED6552" w:rsidP="00ED65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82E9F" w:rsidRPr="00D73F4D">
        <w:rPr>
          <w:rFonts w:ascii="Times New Roman" w:hAnsi="Times New Roman"/>
          <w:sz w:val="28"/>
          <w:szCs w:val="28"/>
          <w:lang w:eastAsia="ru-RU"/>
        </w:rPr>
        <w:t>Не набрала м</w:t>
      </w:r>
      <w:r w:rsidR="00A82E9F">
        <w:rPr>
          <w:rFonts w:ascii="Times New Roman" w:hAnsi="Times New Roman"/>
          <w:sz w:val="28"/>
          <w:szCs w:val="28"/>
          <w:lang w:eastAsia="ru-RU"/>
        </w:rPr>
        <w:t xml:space="preserve">инимального количества баллов </w:t>
      </w:r>
      <w:r w:rsidR="00A82E9F" w:rsidRPr="00D73F4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82E9F">
        <w:rPr>
          <w:rFonts w:ascii="Times New Roman" w:hAnsi="Times New Roman"/>
          <w:sz w:val="28"/>
          <w:szCs w:val="28"/>
          <w:lang w:eastAsia="ru-RU"/>
        </w:rPr>
        <w:t>5 выпускников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9392197" w14:textId="10D72286" w:rsidR="008E512D" w:rsidRPr="00D73F4D" w:rsidRDefault="009311B3" w:rsidP="008E512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Наименьшее количество балл</w:t>
      </w:r>
      <w:r w:rsidR="00D80889">
        <w:rPr>
          <w:rFonts w:ascii="Times New Roman" w:hAnsi="Times New Roman" w:cs="Times New Roman"/>
          <w:sz w:val="28"/>
          <w:szCs w:val="28"/>
          <w:lang w:eastAsia="ru-RU"/>
        </w:rPr>
        <w:t>ов по результатам ЕГЭ по химии: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85D" w:rsidRPr="00D73F4D">
        <w:rPr>
          <w:rFonts w:ascii="Times New Roman" w:hAnsi="Times New Roman" w:cs="Times New Roman"/>
          <w:sz w:val="28"/>
          <w:szCs w:val="28"/>
        </w:rPr>
        <w:t xml:space="preserve">– </w:t>
      </w:r>
      <w:r w:rsidR="00596E4A">
        <w:rPr>
          <w:rFonts w:ascii="Times New Roman" w:hAnsi="Times New Roman" w:cs="Times New Roman"/>
          <w:sz w:val="28"/>
          <w:szCs w:val="28"/>
        </w:rPr>
        <w:t>7</w:t>
      </w:r>
      <w:r w:rsidR="008E512D" w:rsidRPr="00D73F4D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14:paraId="0FD5F3F5" w14:textId="417EFEA1" w:rsidR="009A3065" w:rsidRPr="00D73F4D" w:rsidRDefault="009311B3" w:rsidP="008E512D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 по результатам ЕГЭ по химии: </w:t>
      </w:r>
      <w:r w:rsidR="0053612E">
        <w:rPr>
          <w:rFonts w:ascii="Times New Roman" w:hAnsi="Times New Roman" w:cs="Times New Roman"/>
          <w:sz w:val="28"/>
          <w:szCs w:val="28"/>
        </w:rPr>
        <w:t>(</w:t>
      </w:r>
      <w:r w:rsidR="00C8256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96E4A">
        <w:rPr>
          <w:rFonts w:ascii="Times New Roman" w:hAnsi="Times New Roman" w:cs="Times New Roman"/>
          <w:sz w:val="28"/>
          <w:szCs w:val="28"/>
        </w:rPr>
        <w:t>Тишина Л.В.</w:t>
      </w:r>
      <w:r w:rsidR="0053612E">
        <w:rPr>
          <w:rFonts w:ascii="Times New Roman" w:hAnsi="Times New Roman" w:cs="Times New Roman"/>
          <w:sz w:val="28"/>
          <w:szCs w:val="28"/>
        </w:rPr>
        <w:t>)</w:t>
      </w:r>
      <w:r w:rsidR="00EC585D" w:rsidRPr="00D73F4D">
        <w:rPr>
          <w:rFonts w:ascii="Times New Roman" w:hAnsi="Times New Roman" w:cs="Times New Roman"/>
          <w:sz w:val="28"/>
          <w:szCs w:val="28"/>
        </w:rPr>
        <w:t xml:space="preserve"> – 9</w:t>
      </w:r>
      <w:r w:rsidR="00596E4A">
        <w:rPr>
          <w:rFonts w:ascii="Times New Roman" w:hAnsi="Times New Roman" w:cs="Times New Roman"/>
          <w:sz w:val="28"/>
          <w:szCs w:val="28"/>
        </w:rPr>
        <w:t>9</w:t>
      </w:r>
      <w:r w:rsidR="00EC585D" w:rsidRPr="00D73F4D">
        <w:rPr>
          <w:rFonts w:ascii="Times New Roman" w:hAnsi="Times New Roman" w:cs="Times New Roman"/>
          <w:sz w:val="28"/>
          <w:szCs w:val="28"/>
        </w:rPr>
        <w:t xml:space="preserve"> балл</w:t>
      </w:r>
      <w:r w:rsidR="00596E4A">
        <w:rPr>
          <w:rFonts w:ascii="Times New Roman" w:hAnsi="Times New Roman" w:cs="Times New Roman"/>
          <w:sz w:val="28"/>
          <w:szCs w:val="28"/>
        </w:rPr>
        <w:t>ов</w:t>
      </w:r>
      <w:r w:rsidR="008E512D" w:rsidRPr="00D73F4D">
        <w:rPr>
          <w:rFonts w:ascii="Times New Roman" w:hAnsi="Times New Roman" w:cs="Times New Roman"/>
          <w:sz w:val="28"/>
          <w:szCs w:val="28"/>
        </w:rPr>
        <w:t>.</w:t>
      </w:r>
    </w:p>
    <w:p w14:paraId="6762BD79" w14:textId="77777777" w:rsidR="008E512D" w:rsidRPr="00D73F4D" w:rsidRDefault="009A3065" w:rsidP="009A3065">
      <w:pPr>
        <w:spacing w:after="0" w:line="240" w:lineRule="auto"/>
        <w:ind w:firstLine="708"/>
        <w:jc w:val="center"/>
      </w:pPr>
      <w:r w:rsidRPr="00D73F4D">
        <w:tab/>
      </w:r>
    </w:p>
    <w:p w14:paraId="1DFCABB6" w14:textId="2902B191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E268C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литературе</w:t>
      </w:r>
    </w:p>
    <w:p w14:paraId="6FCC904F" w14:textId="77777777" w:rsidR="009311B3" w:rsidRPr="00D73F4D" w:rsidRDefault="009311B3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7A903F2" w14:textId="564E141C" w:rsidR="009311B3" w:rsidRPr="00D73F4D" w:rsidRDefault="009F04B2" w:rsidP="00931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C585D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596E4A">
        <w:rPr>
          <w:rFonts w:ascii="Times New Roman" w:hAnsi="Times New Roman"/>
          <w:sz w:val="28"/>
          <w:szCs w:val="28"/>
          <w:lang w:eastAsia="ru-RU"/>
        </w:rPr>
        <w:t>2</w:t>
      </w:r>
      <w:r w:rsidR="00EC585D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596E4A">
        <w:rPr>
          <w:rFonts w:ascii="Times New Roman" w:hAnsi="Times New Roman"/>
          <w:sz w:val="28"/>
          <w:szCs w:val="28"/>
          <w:lang w:eastAsia="ru-RU"/>
        </w:rPr>
        <w:t>3</w:t>
      </w:r>
      <w:r w:rsidR="009311B3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</w:t>
      </w:r>
      <w:r w:rsidR="00FD3E70">
        <w:rPr>
          <w:rFonts w:ascii="Times New Roman" w:hAnsi="Times New Roman"/>
          <w:sz w:val="28"/>
          <w:szCs w:val="28"/>
          <w:lang w:eastAsia="ru-RU"/>
        </w:rPr>
        <w:t xml:space="preserve">литературе </w:t>
      </w:r>
      <w:r w:rsidR="009311B3" w:rsidRPr="00D73F4D">
        <w:rPr>
          <w:rFonts w:ascii="Times New Roman" w:hAnsi="Times New Roman"/>
          <w:sz w:val="28"/>
          <w:szCs w:val="28"/>
          <w:lang w:eastAsia="ru-RU"/>
        </w:rPr>
        <w:t xml:space="preserve">сдавали </w:t>
      </w:r>
      <w:r w:rsidR="00596E4A">
        <w:rPr>
          <w:rFonts w:ascii="Times New Roman" w:hAnsi="Times New Roman"/>
          <w:sz w:val="28"/>
          <w:szCs w:val="28"/>
          <w:lang w:eastAsia="ru-RU"/>
        </w:rPr>
        <w:t>2</w:t>
      </w:r>
      <w:r w:rsidR="009311B3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</w:t>
      </w:r>
      <w:r w:rsidR="00596E4A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311B3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E4A">
        <w:rPr>
          <w:rFonts w:ascii="Times New Roman" w:hAnsi="Times New Roman"/>
          <w:sz w:val="28"/>
          <w:szCs w:val="28"/>
          <w:lang w:eastAsia="ru-RU"/>
        </w:rPr>
        <w:t>школы</w:t>
      </w:r>
      <w:r w:rsidR="009311B3" w:rsidRPr="00D73F4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1543751" w14:textId="19DA52FF" w:rsidR="009A3065" w:rsidRPr="00D73F4D" w:rsidRDefault="009A3065" w:rsidP="009A3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по литературе,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596E4A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596E4A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D80889">
        <w:rPr>
          <w:rFonts w:ascii="Times New Roman" w:hAnsi="Times New Roman"/>
          <w:sz w:val="28"/>
          <w:szCs w:val="28"/>
          <w:lang w:eastAsia="ru-RU"/>
        </w:rPr>
        <w:t>– 32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балла.</w:t>
      </w:r>
    </w:p>
    <w:p w14:paraId="2BFA2893" w14:textId="0B18C935" w:rsidR="009311B3" w:rsidRPr="00D73F4D" w:rsidRDefault="00D80889" w:rsidP="009311B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</w:t>
      </w:r>
      <w:r w:rsidR="009311B3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ЕГЭ по литературе: </w:t>
      </w:r>
      <w:r w:rsidR="00EC585D" w:rsidRPr="00D73F4D">
        <w:rPr>
          <w:rFonts w:ascii="Times New Roman" w:hAnsi="Times New Roman" w:cs="Times New Roman"/>
          <w:sz w:val="28"/>
          <w:szCs w:val="28"/>
        </w:rPr>
        <w:t>– 4</w:t>
      </w:r>
      <w:r w:rsidR="00AE268C">
        <w:rPr>
          <w:rFonts w:ascii="Times New Roman" w:hAnsi="Times New Roman" w:cs="Times New Roman"/>
          <w:sz w:val="28"/>
          <w:szCs w:val="28"/>
        </w:rPr>
        <w:t>5</w:t>
      </w:r>
      <w:r w:rsidR="008E512D" w:rsidRPr="00D73F4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054499C" w14:textId="798DF71D" w:rsidR="009311B3" w:rsidRPr="00D73F4D" w:rsidRDefault="00D80889" w:rsidP="009311B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</w:t>
      </w:r>
      <w:r w:rsidR="009311B3" w:rsidRPr="00D73F4D">
        <w:rPr>
          <w:rFonts w:ascii="Times New Roman" w:hAnsi="Times New Roman" w:cs="Times New Roman"/>
          <w:sz w:val="28"/>
          <w:szCs w:val="28"/>
          <w:lang w:eastAsia="ru-RU"/>
        </w:rPr>
        <w:t>по результатам ЕГЭ по литературе:</w:t>
      </w:r>
      <w:r w:rsidR="00EC585D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E268C">
        <w:rPr>
          <w:rFonts w:ascii="Times New Roman" w:hAnsi="Times New Roman" w:cs="Times New Roman"/>
          <w:sz w:val="28"/>
          <w:szCs w:val="28"/>
          <w:lang w:eastAsia="ru-RU"/>
        </w:rPr>
        <w:t>82 балла</w:t>
      </w:r>
      <w:r w:rsidR="009311B3"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88F535" w14:textId="0AF39521" w:rsidR="009A3065" w:rsidRPr="00D73F4D" w:rsidRDefault="009A3065" w:rsidP="009A3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4F3796" w14:textId="7F67DCAE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21596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обществознанию</w:t>
      </w:r>
    </w:p>
    <w:p w14:paraId="4E89FB71" w14:textId="77777777" w:rsidR="008E512D" w:rsidRPr="00D73F4D" w:rsidRDefault="008E512D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74BED62" w14:textId="18C57B5F" w:rsidR="007D369A" w:rsidRPr="00D73F4D" w:rsidRDefault="009F04B2" w:rsidP="007D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C585D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A21596">
        <w:rPr>
          <w:rFonts w:ascii="Times New Roman" w:hAnsi="Times New Roman"/>
          <w:sz w:val="28"/>
          <w:szCs w:val="28"/>
          <w:lang w:eastAsia="ru-RU"/>
        </w:rPr>
        <w:t>2</w:t>
      </w:r>
      <w:r w:rsidR="00EC585D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21596">
        <w:rPr>
          <w:rFonts w:ascii="Times New Roman" w:hAnsi="Times New Roman"/>
          <w:sz w:val="28"/>
          <w:szCs w:val="28"/>
          <w:lang w:eastAsia="ru-RU"/>
        </w:rPr>
        <w:t>3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</w:t>
      </w:r>
      <w:r w:rsidR="00EE3CD5" w:rsidRPr="00D73F4D">
        <w:rPr>
          <w:rFonts w:ascii="Times New Roman" w:hAnsi="Times New Roman"/>
          <w:sz w:val="28"/>
          <w:szCs w:val="28"/>
          <w:lang w:eastAsia="ru-RU"/>
        </w:rPr>
        <w:t>мен по обществознанию сдавали 2</w:t>
      </w:r>
      <w:r w:rsidR="00A21596">
        <w:rPr>
          <w:rFonts w:ascii="Times New Roman" w:hAnsi="Times New Roman"/>
          <w:sz w:val="28"/>
          <w:szCs w:val="28"/>
          <w:lang w:eastAsia="ru-RU"/>
        </w:rPr>
        <w:t>8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выпускников. </w:t>
      </w:r>
    </w:p>
    <w:p w14:paraId="66DEA762" w14:textId="2D02E764" w:rsidR="007D369A" w:rsidRPr="00D73F4D" w:rsidRDefault="007D369A" w:rsidP="007D36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обществознанию,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A21596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21596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– 42 балла.</w:t>
      </w:r>
    </w:p>
    <w:p w14:paraId="360D14AC" w14:textId="530A16FD" w:rsidR="00A82E9F" w:rsidRPr="00D73F4D" w:rsidRDefault="00A82E9F" w:rsidP="00A82E9F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Не набрала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инимального количества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9 выпускников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15D4BC" w14:textId="463052CA" w:rsidR="007D369A" w:rsidRPr="00D73F4D" w:rsidRDefault="00AE268C" w:rsidP="007D369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</w:t>
      </w:r>
      <w:r w:rsidR="007D369A" w:rsidRPr="00D73F4D">
        <w:rPr>
          <w:rFonts w:ascii="Times New Roman" w:hAnsi="Times New Roman" w:cs="Times New Roman"/>
          <w:sz w:val="28"/>
          <w:szCs w:val="28"/>
          <w:lang w:eastAsia="ru-RU"/>
        </w:rPr>
        <w:t>по результатам ЕГЭ по обществознанию</w:t>
      </w:r>
      <w:r w:rsidR="00D80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12D" w:rsidRPr="00D73F4D">
        <w:rPr>
          <w:rFonts w:ascii="Times New Roman" w:hAnsi="Times New Roman" w:cs="Times New Roman"/>
          <w:sz w:val="28"/>
          <w:szCs w:val="28"/>
        </w:rPr>
        <w:t xml:space="preserve">– </w:t>
      </w:r>
      <w:r w:rsidR="00500413">
        <w:rPr>
          <w:rFonts w:ascii="Times New Roman" w:hAnsi="Times New Roman" w:cs="Times New Roman"/>
          <w:sz w:val="28"/>
          <w:szCs w:val="28"/>
        </w:rPr>
        <w:t>18 баллов</w:t>
      </w:r>
      <w:r w:rsidR="008E512D" w:rsidRPr="00D73F4D">
        <w:rPr>
          <w:rFonts w:ascii="Times New Roman" w:hAnsi="Times New Roman" w:cs="Times New Roman"/>
          <w:sz w:val="28"/>
          <w:szCs w:val="28"/>
        </w:rPr>
        <w:t>.</w:t>
      </w:r>
    </w:p>
    <w:p w14:paraId="790F62E8" w14:textId="112E0335" w:rsidR="007D369A" w:rsidRPr="00D73F4D" w:rsidRDefault="00500413" w:rsidP="007D369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</w:t>
      </w:r>
      <w:r w:rsidR="007D369A" w:rsidRPr="00D73F4D">
        <w:rPr>
          <w:rFonts w:ascii="Times New Roman" w:hAnsi="Times New Roman" w:cs="Times New Roman"/>
          <w:sz w:val="28"/>
          <w:szCs w:val="28"/>
          <w:lang w:eastAsia="ru-RU"/>
        </w:rPr>
        <w:t>по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зультатам ЕГЭ по обществознанию </w:t>
      </w:r>
      <w:r w:rsidR="00BC3A11" w:rsidRPr="00D73F4D">
        <w:rPr>
          <w:rFonts w:ascii="Times New Roman" w:hAnsi="Times New Roman" w:cs="Times New Roman"/>
          <w:sz w:val="28"/>
          <w:szCs w:val="28"/>
          <w:lang w:eastAsia="ru-RU"/>
        </w:rPr>
        <w:t>– 9</w:t>
      </w:r>
      <w:r w:rsidR="00A21596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BC3A11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балла (</w:t>
      </w:r>
      <w:r w:rsidR="009C057C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r w:rsidR="00C825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1596">
        <w:rPr>
          <w:rFonts w:ascii="Times New Roman" w:hAnsi="Times New Roman" w:cs="Times New Roman"/>
          <w:sz w:val="28"/>
          <w:szCs w:val="28"/>
          <w:lang w:eastAsia="ru-RU"/>
        </w:rPr>
        <w:t>Чупрынина</w:t>
      </w:r>
      <w:proofErr w:type="spellEnd"/>
      <w:r w:rsidR="00A21596">
        <w:rPr>
          <w:rFonts w:ascii="Times New Roman" w:hAnsi="Times New Roman" w:cs="Times New Roman"/>
          <w:sz w:val="28"/>
          <w:szCs w:val="28"/>
          <w:lang w:eastAsia="ru-RU"/>
        </w:rPr>
        <w:t xml:space="preserve"> В.В</w:t>
      </w:r>
      <w:r w:rsidR="00306C88"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369A" w:rsidRPr="00D73F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1EFA4AF" w14:textId="77777777" w:rsidR="00DB70B3" w:rsidRPr="00D73F4D" w:rsidRDefault="00DB70B3" w:rsidP="00E344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18DAEC1" w14:textId="77777777" w:rsidR="009A3065" w:rsidRPr="00D73F4D" w:rsidRDefault="009A3065" w:rsidP="009A306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                                       </w:t>
      </w:r>
      <w:r w:rsidRPr="009C057C">
        <w:rPr>
          <w:rFonts w:ascii="Times New Roman" w:hAnsi="Times New Roman"/>
          <w:b/>
          <w:i/>
          <w:sz w:val="28"/>
          <w:szCs w:val="28"/>
          <w:lang w:eastAsia="ru-RU"/>
        </w:rPr>
        <w:t>Итоги ЕГЭ по физике</w:t>
      </w:r>
    </w:p>
    <w:p w14:paraId="63761281" w14:textId="77777777" w:rsidR="00DB70B3" w:rsidRPr="00D73F4D" w:rsidRDefault="00DB70B3" w:rsidP="009A3065">
      <w:pPr>
        <w:spacing w:after="0" w:line="240" w:lineRule="auto"/>
        <w:rPr>
          <w:rFonts w:ascii="Times New Roman" w:hAnsi="Times New Roman"/>
          <w:b/>
          <w:i/>
          <w:color w:val="5F497A" w:themeColor="accent4" w:themeShade="BF"/>
          <w:sz w:val="28"/>
          <w:szCs w:val="28"/>
          <w:lang w:eastAsia="ru-RU"/>
        </w:rPr>
      </w:pPr>
    </w:p>
    <w:p w14:paraId="64F4E65A" w14:textId="27DA6E77" w:rsidR="007D369A" w:rsidRPr="00D73F4D" w:rsidRDefault="009F04B2" w:rsidP="007D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6C88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9C057C">
        <w:rPr>
          <w:rFonts w:ascii="Times New Roman" w:hAnsi="Times New Roman"/>
          <w:sz w:val="28"/>
          <w:szCs w:val="28"/>
          <w:lang w:eastAsia="ru-RU"/>
        </w:rPr>
        <w:t>2</w:t>
      </w:r>
      <w:r w:rsidR="00306C88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9C057C">
        <w:rPr>
          <w:rFonts w:ascii="Times New Roman" w:hAnsi="Times New Roman"/>
          <w:sz w:val="28"/>
          <w:szCs w:val="28"/>
          <w:lang w:eastAsia="ru-RU"/>
        </w:rPr>
        <w:t>3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физике сдавали </w:t>
      </w:r>
      <w:r w:rsidR="00306C88" w:rsidRPr="00D73F4D">
        <w:rPr>
          <w:rFonts w:ascii="Times New Roman" w:hAnsi="Times New Roman"/>
          <w:sz w:val="28"/>
          <w:szCs w:val="28"/>
          <w:lang w:eastAsia="ru-RU"/>
        </w:rPr>
        <w:t>1</w:t>
      </w:r>
      <w:r w:rsidR="009C057C">
        <w:rPr>
          <w:rFonts w:ascii="Times New Roman" w:hAnsi="Times New Roman"/>
          <w:sz w:val="28"/>
          <w:szCs w:val="28"/>
          <w:lang w:eastAsia="ru-RU"/>
        </w:rPr>
        <w:t>0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выпускников </w:t>
      </w:r>
      <w:r w:rsidR="009C057C">
        <w:rPr>
          <w:rFonts w:ascii="Times New Roman" w:hAnsi="Times New Roman"/>
          <w:sz w:val="28"/>
          <w:szCs w:val="28"/>
          <w:lang w:eastAsia="ru-RU"/>
        </w:rPr>
        <w:t>школы</w:t>
      </w:r>
      <w:r w:rsidR="007D369A" w:rsidRPr="00D73F4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235FE50" w14:textId="4823DE5C" w:rsidR="007D369A" w:rsidRDefault="007D369A" w:rsidP="007D36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>по физике</w:t>
      </w:r>
      <w:r w:rsidR="00DD2039" w:rsidRPr="00DD2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9C057C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9C057C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– 36 баллов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3789B34" w14:textId="73C3ED36" w:rsidR="009C057C" w:rsidRPr="00D73F4D" w:rsidRDefault="009C057C" w:rsidP="009C057C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Не набрала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инимального количества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2 выпускника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B36BD4" w14:textId="3E7029DA" w:rsidR="007D369A" w:rsidRPr="00D73F4D" w:rsidRDefault="009C057C" w:rsidP="009C05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7D369A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 по результатам ЕГЭ по </w:t>
      </w:r>
      <w:r w:rsidR="007D369A" w:rsidRPr="00D73F4D">
        <w:rPr>
          <w:rFonts w:ascii="Times New Roman" w:hAnsi="Times New Roman"/>
          <w:bCs/>
          <w:sz w:val="28"/>
          <w:szCs w:val="28"/>
          <w:lang w:eastAsia="ru-RU"/>
        </w:rPr>
        <w:t>физике</w:t>
      </w:r>
      <w:r w:rsidR="007D369A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85F1A" w:rsidRPr="00D73F4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33 балла</w:t>
      </w:r>
      <w:r w:rsidR="008E512D" w:rsidRPr="00D73F4D">
        <w:rPr>
          <w:rFonts w:ascii="Times New Roman" w:hAnsi="Times New Roman" w:cs="Times New Roman"/>
          <w:sz w:val="28"/>
          <w:szCs w:val="28"/>
        </w:rPr>
        <w:t>.</w:t>
      </w:r>
    </w:p>
    <w:p w14:paraId="443EF2ED" w14:textId="058A535A" w:rsidR="007D369A" w:rsidRPr="00D73F4D" w:rsidRDefault="007D369A" w:rsidP="007D369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 по результатам ЕГЭ по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>физике</w:t>
      </w:r>
      <w:r w:rsidR="009C05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5F1A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C057C">
        <w:rPr>
          <w:rFonts w:ascii="Times New Roman" w:hAnsi="Times New Roman" w:cs="Times New Roman"/>
          <w:sz w:val="28"/>
          <w:szCs w:val="28"/>
          <w:lang w:eastAsia="ru-RU"/>
        </w:rPr>
        <w:t>81 балл.</w:t>
      </w:r>
      <w:r w:rsidR="00585F1A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(учитель </w:t>
      </w:r>
      <w:r w:rsidR="009C057C">
        <w:rPr>
          <w:rFonts w:ascii="Times New Roman" w:hAnsi="Times New Roman" w:cs="Times New Roman"/>
          <w:sz w:val="28"/>
          <w:szCs w:val="28"/>
          <w:lang w:eastAsia="ru-RU"/>
        </w:rPr>
        <w:t>Пушкарева Н.В.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A576961" w14:textId="77777777" w:rsidR="004D0234" w:rsidRPr="00D73F4D" w:rsidRDefault="004D0234" w:rsidP="009A30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12CDCB" w14:textId="00AE1A7C" w:rsidR="00E713E1" w:rsidRPr="00D73F4D" w:rsidRDefault="00E713E1" w:rsidP="00D2399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67299AF" w14:textId="665A0F88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73F4D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истории</w:t>
      </w:r>
    </w:p>
    <w:p w14:paraId="557EBA8B" w14:textId="77777777" w:rsidR="004D0234" w:rsidRPr="00D73F4D" w:rsidRDefault="004D0234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14:paraId="4A817BD2" w14:textId="22994E7B" w:rsidR="009D3FAB" w:rsidRPr="00D73F4D" w:rsidRDefault="009F04B2" w:rsidP="008E51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60923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F35E9A">
        <w:rPr>
          <w:rFonts w:ascii="Times New Roman" w:hAnsi="Times New Roman"/>
          <w:sz w:val="28"/>
          <w:szCs w:val="28"/>
          <w:lang w:eastAsia="ru-RU"/>
        </w:rPr>
        <w:t>2</w:t>
      </w:r>
      <w:r w:rsidR="00760923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F35E9A">
        <w:rPr>
          <w:rFonts w:ascii="Times New Roman" w:hAnsi="Times New Roman"/>
          <w:sz w:val="28"/>
          <w:szCs w:val="28"/>
          <w:lang w:eastAsia="ru-RU"/>
        </w:rPr>
        <w:t>3</w:t>
      </w:r>
      <w:r w:rsidR="009D3FAB" w:rsidRPr="00D73F4D">
        <w:rPr>
          <w:rFonts w:ascii="Times New Roman" w:hAnsi="Times New Roman"/>
          <w:sz w:val="28"/>
          <w:szCs w:val="28"/>
          <w:lang w:eastAsia="ru-RU"/>
        </w:rPr>
        <w:t>учебном году единый государственный экзамен по истории сдавали 1</w:t>
      </w:r>
      <w:r w:rsidR="00F35E9A">
        <w:rPr>
          <w:rFonts w:ascii="Times New Roman" w:hAnsi="Times New Roman"/>
          <w:sz w:val="28"/>
          <w:szCs w:val="28"/>
          <w:lang w:eastAsia="ru-RU"/>
        </w:rPr>
        <w:t>3</w:t>
      </w:r>
      <w:r w:rsidR="009D3FAB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выпускников. </w:t>
      </w:r>
    </w:p>
    <w:p w14:paraId="647812BC" w14:textId="08195D41" w:rsidR="009D3FAB" w:rsidRDefault="009D3FAB" w:rsidP="008E51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D73F4D">
        <w:rPr>
          <w:rFonts w:ascii="Times New Roman" w:hAnsi="Times New Roman"/>
          <w:sz w:val="28"/>
          <w:szCs w:val="28"/>
          <w:lang w:eastAsia="ru-RU"/>
        </w:rPr>
        <w:t>истории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F35E9A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F35E9A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>– 32 балла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2732B91" w14:textId="69C699EE" w:rsidR="009C057C" w:rsidRPr="00D73F4D" w:rsidRDefault="009C057C" w:rsidP="009C057C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Не набрала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инимального количества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1 выпускник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A7A8E6" w14:textId="030C3D92" w:rsidR="009D3FAB" w:rsidRPr="00D73F4D" w:rsidRDefault="009C057C" w:rsidP="009C05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</w:t>
      </w:r>
      <w:r w:rsidR="009D3FAB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ЕГЭ по </w:t>
      </w:r>
      <w:r w:rsidR="009D3FAB" w:rsidRPr="00D73F4D">
        <w:rPr>
          <w:rFonts w:ascii="Times New Roman" w:hAnsi="Times New Roman"/>
          <w:bCs/>
          <w:sz w:val="28"/>
          <w:szCs w:val="28"/>
          <w:lang w:eastAsia="ru-RU"/>
        </w:rPr>
        <w:t>истории</w:t>
      </w:r>
      <w:r w:rsidR="009D3FAB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31655" w:rsidRPr="00D73F4D">
        <w:rPr>
          <w:rFonts w:ascii="Times New Roman" w:hAnsi="Times New Roman" w:cs="Times New Roman"/>
          <w:sz w:val="28"/>
          <w:szCs w:val="28"/>
        </w:rPr>
        <w:t xml:space="preserve">– </w:t>
      </w:r>
      <w:r w:rsidR="00A21596">
        <w:rPr>
          <w:rFonts w:ascii="Times New Roman" w:hAnsi="Times New Roman" w:cs="Times New Roman"/>
          <w:sz w:val="28"/>
          <w:szCs w:val="28"/>
        </w:rPr>
        <w:t>32</w:t>
      </w:r>
      <w:r w:rsidR="00431655" w:rsidRPr="00D73F4D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F0089" w:rsidRPr="00D73F4D">
        <w:rPr>
          <w:rFonts w:ascii="Times New Roman" w:hAnsi="Times New Roman" w:cs="Times New Roman"/>
          <w:sz w:val="28"/>
          <w:szCs w:val="28"/>
        </w:rPr>
        <w:t>.</w:t>
      </w:r>
    </w:p>
    <w:p w14:paraId="5107355A" w14:textId="679F6230" w:rsidR="009D3FAB" w:rsidRPr="00D73F4D" w:rsidRDefault="009D3FAB" w:rsidP="008E512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 по результатам ЕГЭ по </w:t>
      </w:r>
      <w:r w:rsidRPr="00D73F4D">
        <w:rPr>
          <w:rFonts w:ascii="Times New Roman" w:hAnsi="Times New Roman"/>
          <w:sz w:val="28"/>
          <w:szCs w:val="28"/>
          <w:lang w:eastAsia="ru-RU"/>
        </w:rPr>
        <w:t>истории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462EC" w:rsidRPr="00D73F4D">
        <w:rPr>
          <w:rFonts w:ascii="Times New Roman" w:hAnsi="Times New Roman" w:cs="Times New Roman"/>
          <w:sz w:val="28"/>
          <w:szCs w:val="28"/>
        </w:rPr>
        <w:t>–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1655" w:rsidRPr="00D73F4D">
        <w:rPr>
          <w:rFonts w:ascii="Times New Roman" w:hAnsi="Times New Roman" w:cs="Times New Roman"/>
          <w:sz w:val="28"/>
          <w:szCs w:val="28"/>
        </w:rPr>
        <w:t>9</w:t>
      </w:r>
      <w:r w:rsidR="00A21596">
        <w:rPr>
          <w:rFonts w:ascii="Times New Roman" w:hAnsi="Times New Roman" w:cs="Times New Roman"/>
          <w:sz w:val="28"/>
          <w:szCs w:val="28"/>
        </w:rPr>
        <w:t xml:space="preserve">3 балла </w:t>
      </w:r>
      <w:r w:rsidR="0053612E">
        <w:rPr>
          <w:rFonts w:ascii="Times New Roman" w:hAnsi="Times New Roman" w:cs="Times New Roman"/>
          <w:sz w:val="28"/>
          <w:szCs w:val="28"/>
        </w:rPr>
        <w:t xml:space="preserve"> (</w:t>
      </w:r>
      <w:r w:rsidR="00C8256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A21596">
        <w:rPr>
          <w:rFonts w:ascii="Times New Roman" w:hAnsi="Times New Roman" w:cs="Times New Roman"/>
          <w:sz w:val="28"/>
          <w:szCs w:val="28"/>
        </w:rPr>
        <w:t>Чупрынина</w:t>
      </w:r>
      <w:proofErr w:type="spellEnd"/>
      <w:r w:rsidR="00A21596">
        <w:rPr>
          <w:rFonts w:ascii="Times New Roman" w:hAnsi="Times New Roman" w:cs="Times New Roman"/>
          <w:sz w:val="28"/>
          <w:szCs w:val="28"/>
        </w:rPr>
        <w:t xml:space="preserve"> В.В</w:t>
      </w:r>
      <w:r w:rsidR="0053612E">
        <w:rPr>
          <w:rFonts w:ascii="Times New Roman" w:hAnsi="Times New Roman" w:cs="Times New Roman"/>
          <w:sz w:val="28"/>
          <w:szCs w:val="28"/>
        </w:rPr>
        <w:t>.)</w:t>
      </w:r>
      <w:r w:rsidR="00EF0089" w:rsidRPr="00D73F4D">
        <w:rPr>
          <w:rFonts w:ascii="Times New Roman" w:hAnsi="Times New Roman" w:cs="Times New Roman"/>
          <w:sz w:val="28"/>
          <w:szCs w:val="28"/>
        </w:rPr>
        <w:t>.</w:t>
      </w:r>
    </w:p>
    <w:p w14:paraId="210B5311" w14:textId="77777777" w:rsidR="00FC2063" w:rsidRPr="00D73F4D" w:rsidRDefault="00FC2063" w:rsidP="00E60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A7E7470" w14:textId="5C74EF3D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21596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информатике</w:t>
      </w:r>
      <w:r w:rsidRPr="00D73F4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1118CE1" w14:textId="77777777" w:rsidR="004D0234" w:rsidRPr="00D73F4D" w:rsidRDefault="004D0234" w:rsidP="00E60152">
      <w:pPr>
        <w:spacing w:after="0" w:line="240" w:lineRule="auto"/>
        <w:rPr>
          <w:rFonts w:ascii="Times New Roman" w:hAnsi="Times New Roman"/>
          <w:b/>
          <w:i/>
          <w:color w:val="215868" w:themeColor="accent5" w:themeShade="80"/>
          <w:sz w:val="28"/>
          <w:szCs w:val="28"/>
          <w:lang w:eastAsia="ru-RU"/>
        </w:rPr>
      </w:pPr>
    </w:p>
    <w:p w14:paraId="46C1B121" w14:textId="31DD008F" w:rsidR="009D3FAB" w:rsidRPr="00D73F4D" w:rsidRDefault="009F04B2" w:rsidP="009D3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A21596">
        <w:rPr>
          <w:rFonts w:ascii="Times New Roman" w:hAnsi="Times New Roman"/>
          <w:sz w:val="28"/>
          <w:szCs w:val="28"/>
          <w:lang w:eastAsia="ru-RU"/>
        </w:rPr>
        <w:t>2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21596">
        <w:rPr>
          <w:rFonts w:ascii="Times New Roman" w:hAnsi="Times New Roman"/>
          <w:sz w:val="28"/>
          <w:szCs w:val="28"/>
          <w:lang w:eastAsia="ru-RU"/>
        </w:rPr>
        <w:t>3</w:t>
      </w:r>
      <w:r w:rsidR="009D3FAB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информатике сдавали 1</w:t>
      </w:r>
      <w:r w:rsidR="00A21596">
        <w:rPr>
          <w:rFonts w:ascii="Times New Roman" w:hAnsi="Times New Roman"/>
          <w:sz w:val="28"/>
          <w:szCs w:val="28"/>
          <w:lang w:eastAsia="ru-RU"/>
        </w:rPr>
        <w:t>4</w:t>
      </w:r>
      <w:r w:rsidR="009D3FAB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выпускников. </w:t>
      </w:r>
    </w:p>
    <w:p w14:paraId="0FB51CBA" w14:textId="37204FB0" w:rsidR="009D3FAB" w:rsidRDefault="009D3FAB" w:rsidP="009D3F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D73F4D">
        <w:rPr>
          <w:rFonts w:ascii="Times New Roman" w:hAnsi="Times New Roman"/>
          <w:sz w:val="28"/>
          <w:szCs w:val="28"/>
          <w:lang w:eastAsia="ru-RU"/>
        </w:rPr>
        <w:t>информатике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A21596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21596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E60152"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40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>балл</w:t>
      </w:r>
      <w:r w:rsidR="00E60152" w:rsidRPr="00D73F4D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92E47AD" w14:textId="1EE5DD8E" w:rsidR="00BE2801" w:rsidRPr="00D73F4D" w:rsidRDefault="00BE2801" w:rsidP="00BE2801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Не набрала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инимального количества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C057C">
        <w:rPr>
          <w:rFonts w:ascii="Times New Roman" w:hAnsi="Times New Roman" w:cs="Times New Roman"/>
          <w:sz w:val="28"/>
          <w:szCs w:val="28"/>
          <w:lang w:eastAsia="ru-RU"/>
        </w:rPr>
        <w:t>5 выпускников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ED311A4" w14:textId="5BB186F5" w:rsidR="009D3FAB" w:rsidRPr="00D73F4D" w:rsidRDefault="00BE2801" w:rsidP="00BE280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9D3FAB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 по результатам ЕГЭ по </w:t>
      </w:r>
      <w:r w:rsidR="009D3FAB" w:rsidRPr="00D73F4D">
        <w:rPr>
          <w:rFonts w:ascii="Times New Roman" w:hAnsi="Times New Roman"/>
          <w:sz w:val="28"/>
          <w:szCs w:val="28"/>
          <w:lang w:eastAsia="ru-RU"/>
        </w:rPr>
        <w:t>информатике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990" w:rsidRPr="00D73F4D">
        <w:rPr>
          <w:rFonts w:ascii="Times New Roman" w:hAnsi="Times New Roman" w:cs="Times New Roman"/>
          <w:sz w:val="28"/>
          <w:szCs w:val="28"/>
        </w:rPr>
        <w:t xml:space="preserve">– </w:t>
      </w:r>
      <w:r w:rsidR="009C057C">
        <w:rPr>
          <w:rFonts w:ascii="Times New Roman" w:hAnsi="Times New Roman" w:cs="Times New Roman"/>
          <w:sz w:val="28"/>
          <w:szCs w:val="28"/>
        </w:rPr>
        <w:t>7</w:t>
      </w:r>
      <w:r w:rsidR="00A21596">
        <w:rPr>
          <w:rFonts w:ascii="Times New Roman" w:hAnsi="Times New Roman" w:cs="Times New Roman"/>
          <w:sz w:val="28"/>
          <w:szCs w:val="28"/>
        </w:rPr>
        <w:t xml:space="preserve"> </w:t>
      </w:r>
      <w:r w:rsidR="00EF0089" w:rsidRPr="00D73F4D">
        <w:rPr>
          <w:rFonts w:ascii="Times New Roman" w:hAnsi="Times New Roman" w:cs="Times New Roman"/>
          <w:sz w:val="28"/>
          <w:szCs w:val="28"/>
        </w:rPr>
        <w:t>баллов.</w:t>
      </w:r>
    </w:p>
    <w:p w14:paraId="3258A249" w14:textId="035F632F" w:rsidR="009D3FAB" w:rsidRPr="00D73F4D" w:rsidRDefault="009D3FAB" w:rsidP="009D3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 по результатам ЕГЭ по </w:t>
      </w:r>
      <w:r w:rsidRPr="00D73F4D">
        <w:rPr>
          <w:rFonts w:ascii="Times New Roman" w:hAnsi="Times New Roman"/>
          <w:sz w:val="28"/>
          <w:szCs w:val="28"/>
          <w:lang w:eastAsia="ru-RU"/>
        </w:rPr>
        <w:t>информатике</w:t>
      </w:r>
      <w:r w:rsidR="00BE2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307" w:rsidRPr="00D73F4D">
        <w:rPr>
          <w:rFonts w:ascii="Times New Roman" w:hAnsi="Times New Roman" w:cs="Times New Roman"/>
          <w:sz w:val="28"/>
          <w:szCs w:val="28"/>
        </w:rPr>
        <w:t>–</w:t>
      </w:r>
      <w:r w:rsidR="00D23990" w:rsidRPr="00D73F4D">
        <w:rPr>
          <w:rFonts w:ascii="Times New Roman" w:hAnsi="Times New Roman" w:cs="Times New Roman"/>
          <w:sz w:val="28"/>
          <w:szCs w:val="28"/>
        </w:rPr>
        <w:t xml:space="preserve"> </w:t>
      </w:r>
      <w:r w:rsidR="00A21596">
        <w:rPr>
          <w:rFonts w:ascii="Times New Roman" w:hAnsi="Times New Roman" w:cs="Times New Roman"/>
          <w:sz w:val="28"/>
          <w:szCs w:val="28"/>
        </w:rPr>
        <w:t>80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990" w:rsidRPr="00D73F4D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="0053612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82564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="00A21596">
        <w:rPr>
          <w:rFonts w:ascii="Times New Roman" w:hAnsi="Times New Roman" w:cs="Times New Roman"/>
          <w:sz w:val="28"/>
          <w:szCs w:val="28"/>
          <w:lang w:eastAsia="ru-RU"/>
        </w:rPr>
        <w:t>Залоско</w:t>
      </w:r>
      <w:proofErr w:type="spellEnd"/>
      <w:r w:rsidR="00A21596">
        <w:rPr>
          <w:rFonts w:ascii="Times New Roman" w:hAnsi="Times New Roman" w:cs="Times New Roman"/>
          <w:sz w:val="28"/>
          <w:szCs w:val="28"/>
          <w:lang w:eastAsia="ru-RU"/>
        </w:rPr>
        <w:t xml:space="preserve"> Е.В.)</w:t>
      </w:r>
    </w:p>
    <w:p w14:paraId="04759DC2" w14:textId="77777777" w:rsidR="00FC2063" w:rsidRPr="00D73F4D" w:rsidRDefault="00FC2063" w:rsidP="009A30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F31DFD0" w14:textId="77777777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2801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биологии</w:t>
      </w:r>
    </w:p>
    <w:p w14:paraId="2763FB37" w14:textId="77777777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  <w:lang w:eastAsia="ru-RU"/>
        </w:rPr>
      </w:pPr>
    </w:p>
    <w:p w14:paraId="0ABE6879" w14:textId="4BF1D819" w:rsidR="00E60152" w:rsidRPr="00D73F4D" w:rsidRDefault="009F04B2" w:rsidP="00E60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BE2801">
        <w:rPr>
          <w:rFonts w:ascii="Times New Roman" w:hAnsi="Times New Roman"/>
          <w:sz w:val="28"/>
          <w:szCs w:val="28"/>
          <w:lang w:eastAsia="ru-RU"/>
        </w:rPr>
        <w:t>2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BE2801">
        <w:rPr>
          <w:rFonts w:ascii="Times New Roman" w:hAnsi="Times New Roman"/>
          <w:sz w:val="28"/>
          <w:szCs w:val="28"/>
          <w:lang w:eastAsia="ru-RU"/>
        </w:rPr>
        <w:t>3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 xml:space="preserve">ый экзамен по биологии </w:t>
      </w:r>
      <w:r w:rsidR="00BE2801">
        <w:rPr>
          <w:rFonts w:ascii="Times New Roman" w:hAnsi="Times New Roman"/>
          <w:sz w:val="28"/>
          <w:szCs w:val="28"/>
          <w:lang w:eastAsia="ru-RU"/>
        </w:rPr>
        <w:t>с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 xml:space="preserve">давали </w:t>
      </w:r>
      <w:r w:rsidR="00BE2801">
        <w:rPr>
          <w:rFonts w:ascii="Times New Roman" w:hAnsi="Times New Roman"/>
          <w:sz w:val="28"/>
          <w:szCs w:val="28"/>
          <w:lang w:eastAsia="ru-RU"/>
        </w:rPr>
        <w:t>18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выпускник. </w:t>
      </w:r>
    </w:p>
    <w:p w14:paraId="45BAACB8" w14:textId="387DBF9F" w:rsidR="00E60152" w:rsidRDefault="00E60152" w:rsidP="00E601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D73F4D">
        <w:rPr>
          <w:rFonts w:ascii="Times New Roman" w:hAnsi="Times New Roman"/>
          <w:sz w:val="28"/>
          <w:szCs w:val="28"/>
          <w:lang w:eastAsia="ru-RU"/>
        </w:rPr>
        <w:t>биологии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BE2801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BE2801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– 36 баллов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25EE37A" w14:textId="5AF1A6F7" w:rsidR="00BE2801" w:rsidRPr="00D73F4D" w:rsidRDefault="00BE2801" w:rsidP="00BE2801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Не набрала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инимального количества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82E9F">
        <w:rPr>
          <w:rFonts w:ascii="Times New Roman" w:hAnsi="Times New Roman" w:cs="Times New Roman"/>
          <w:sz w:val="28"/>
          <w:szCs w:val="28"/>
          <w:lang w:eastAsia="ru-RU"/>
        </w:rPr>
        <w:t>6 выпускников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827DB8" w14:textId="0E9ED776" w:rsidR="00E60152" w:rsidRPr="00D73F4D" w:rsidRDefault="00BE2801" w:rsidP="00BE280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E60152" w:rsidRPr="00D73F4D">
        <w:rPr>
          <w:rFonts w:ascii="Times New Roman" w:hAnsi="Times New Roman" w:cs="Times New Roman"/>
          <w:sz w:val="28"/>
          <w:szCs w:val="28"/>
          <w:lang w:eastAsia="ru-RU"/>
        </w:rPr>
        <w:t>Наименьшее количество баллов  по результатам ЕГЭ по биологии:</w:t>
      </w:r>
      <w:r w:rsidR="00EF0089" w:rsidRPr="00D73F4D">
        <w:rPr>
          <w:rFonts w:ascii="Times New Roman" w:hAnsi="Times New Roman" w:cs="Times New Roman"/>
          <w:sz w:val="28"/>
          <w:szCs w:val="28"/>
        </w:rPr>
        <w:t xml:space="preserve"> – </w:t>
      </w:r>
      <w:r w:rsidR="00A82E9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089" w:rsidRPr="00D73F4D">
        <w:rPr>
          <w:rFonts w:ascii="Times New Roman" w:hAnsi="Times New Roman" w:cs="Times New Roman"/>
          <w:sz w:val="28"/>
          <w:szCs w:val="28"/>
        </w:rPr>
        <w:t>баллов.</w:t>
      </w:r>
    </w:p>
    <w:p w14:paraId="151DF023" w14:textId="212CBE9E" w:rsidR="00E60152" w:rsidRPr="00D73F4D" w:rsidRDefault="00A82E9F" w:rsidP="009F04B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</w:t>
      </w:r>
      <w:r w:rsidR="00E60152" w:rsidRPr="00D73F4D">
        <w:rPr>
          <w:rFonts w:ascii="Times New Roman" w:hAnsi="Times New Roman" w:cs="Times New Roman"/>
          <w:sz w:val="28"/>
          <w:szCs w:val="28"/>
          <w:lang w:eastAsia="ru-RU"/>
        </w:rPr>
        <w:t>по результатам ЕГЭ по биологии:</w:t>
      </w:r>
      <w:r w:rsidR="00EF0089"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E2801">
        <w:rPr>
          <w:rFonts w:ascii="Times New Roman" w:hAnsi="Times New Roman" w:cs="Times New Roman"/>
          <w:sz w:val="28"/>
          <w:szCs w:val="28"/>
        </w:rPr>
        <w:t xml:space="preserve">86 </w:t>
      </w:r>
      <w:r w:rsidR="00D73F4D" w:rsidRPr="00D73F4D">
        <w:rPr>
          <w:rFonts w:ascii="Times New Roman" w:hAnsi="Times New Roman" w:cs="Times New Roman"/>
          <w:sz w:val="28"/>
          <w:szCs w:val="28"/>
        </w:rPr>
        <w:t>баллов</w:t>
      </w:r>
      <w:r w:rsidR="0053612E">
        <w:rPr>
          <w:rFonts w:ascii="Times New Roman" w:hAnsi="Times New Roman" w:cs="Times New Roman"/>
          <w:sz w:val="28"/>
          <w:szCs w:val="28"/>
        </w:rPr>
        <w:t xml:space="preserve"> (</w:t>
      </w:r>
      <w:r w:rsidR="009C057C">
        <w:rPr>
          <w:rFonts w:ascii="Times New Roman" w:hAnsi="Times New Roman" w:cs="Times New Roman"/>
          <w:sz w:val="28"/>
          <w:szCs w:val="28"/>
        </w:rPr>
        <w:t>учитель</w:t>
      </w:r>
      <w:r w:rsidR="00C82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801">
        <w:rPr>
          <w:rFonts w:ascii="Times New Roman" w:hAnsi="Times New Roman" w:cs="Times New Roman"/>
          <w:sz w:val="28"/>
          <w:szCs w:val="28"/>
        </w:rPr>
        <w:t>Кардовская</w:t>
      </w:r>
      <w:proofErr w:type="spellEnd"/>
      <w:r w:rsidR="00BE2801">
        <w:rPr>
          <w:rFonts w:ascii="Times New Roman" w:hAnsi="Times New Roman" w:cs="Times New Roman"/>
          <w:sz w:val="28"/>
          <w:szCs w:val="28"/>
        </w:rPr>
        <w:t xml:space="preserve"> В.С</w:t>
      </w:r>
      <w:r w:rsidR="0053612E">
        <w:rPr>
          <w:rFonts w:ascii="Times New Roman" w:hAnsi="Times New Roman" w:cs="Times New Roman"/>
          <w:sz w:val="28"/>
          <w:szCs w:val="28"/>
        </w:rPr>
        <w:t>.)</w:t>
      </w:r>
      <w:r w:rsidR="00EF0089" w:rsidRPr="00D73F4D">
        <w:rPr>
          <w:rFonts w:ascii="Times New Roman" w:hAnsi="Times New Roman" w:cs="Times New Roman"/>
          <w:sz w:val="28"/>
          <w:szCs w:val="28"/>
        </w:rPr>
        <w:t>.</w:t>
      </w:r>
    </w:p>
    <w:p w14:paraId="43700CF3" w14:textId="77777777" w:rsidR="00E60152" w:rsidRPr="00D73F4D" w:rsidRDefault="00E60152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8B65084" w14:textId="739C04C6" w:rsidR="009A3065" w:rsidRPr="00D73F4D" w:rsidRDefault="009A3065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82E9F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английскому языку</w:t>
      </w:r>
    </w:p>
    <w:p w14:paraId="073C8CEE" w14:textId="77777777" w:rsidR="00460D06" w:rsidRPr="00D73F4D" w:rsidRDefault="00460D06" w:rsidP="009A306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2DB1BF3" w14:textId="619B5FB1" w:rsidR="00E60152" w:rsidRPr="00D73F4D" w:rsidRDefault="009F04B2" w:rsidP="00E60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A82E9F">
        <w:rPr>
          <w:rFonts w:ascii="Times New Roman" w:hAnsi="Times New Roman"/>
          <w:sz w:val="28"/>
          <w:szCs w:val="28"/>
          <w:lang w:eastAsia="ru-RU"/>
        </w:rPr>
        <w:t>2</w:t>
      </w:r>
      <w:r w:rsidR="00431655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82E9F">
        <w:rPr>
          <w:rFonts w:ascii="Times New Roman" w:hAnsi="Times New Roman"/>
          <w:sz w:val="28"/>
          <w:szCs w:val="28"/>
          <w:lang w:eastAsia="ru-RU"/>
        </w:rPr>
        <w:t>3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английскому языку </w:t>
      </w:r>
      <w:r w:rsidR="00A82E9F">
        <w:rPr>
          <w:rFonts w:ascii="Times New Roman" w:hAnsi="Times New Roman"/>
          <w:sz w:val="28"/>
          <w:szCs w:val="28"/>
          <w:lang w:eastAsia="ru-RU"/>
        </w:rPr>
        <w:t>с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давали </w:t>
      </w:r>
      <w:r w:rsidR="00A82E9F">
        <w:rPr>
          <w:rFonts w:ascii="Times New Roman" w:hAnsi="Times New Roman"/>
          <w:sz w:val="28"/>
          <w:szCs w:val="28"/>
          <w:lang w:eastAsia="ru-RU"/>
        </w:rPr>
        <w:t>7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выпускников </w:t>
      </w:r>
      <w:r w:rsidR="00A82E9F">
        <w:rPr>
          <w:rFonts w:ascii="Times New Roman" w:hAnsi="Times New Roman"/>
          <w:sz w:val="28"/>
          <w:szCs w:val="28"/>
          <w:lang w:eastAsia="ru-RU"/>
        </w:rPr>
        <w:t>школы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ACC0BD9" w14:textId="2E23A417" w:rsidR="00E60152" w:rsidRPr="00D73F4D" w:rsidRDefault="00E60152" w:rsidP="00E601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D73F4D">
        <w:rPr>
          <w:rFonts w:ascii="Times New Roman" w:hAnsi="Times New Roman"/>
          <w:sz w:val="28"/>
          <w:szCs w:val="28"/>
          <w:lang w:eastAsia="ru-RU"/>
        </w:rPr>
        <w:t>английскому языку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A82E9F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82E9F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>– 22 балл</w:t>
      </w:r>
      <w:r w:rsidR="00A82E9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AE09609" w14:textId="3FA5A35D" w:rsidR="00E60152" w:rsidRPr="00D73F4D" w:rsidRDefault="00E60152" w:rsidP="00E6015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 по результатам ЕГЭ по </w:t>
      </w:r>
      <w:r w:rsidRPr="00D73F4D">
        <w:rPr>
          <w:rFonts w:ascii="Times New Roman" w:hAnsi="Times New Roman"/>
          <w:sz w:val="28"/>
          <w:szCs w:val="28"/>
          <w:lang w:eastAsia="ru-RU"/>
        </w:rPr>
        <w:t>английскому языку</w:t>
      </w:r>
      <w:r w:rsidR="00A82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3F4D" w:rsidRPr="00D73F4D">
        <w:rPr>
          <w:rFonts w:ascii="Times New Roman" w:hAnsi="Times New Roman" w:cs="Times New Roman"/>
          <w:sz w:val="28"/>
          <w:szCs w:val="28"/>
        </w:rPr>
        <w:t>– 34</w:t>
      </w:r>
      <w:r w:rsidR="00EF0089" w:rsidRPr="00D73F4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24E8A785" w14:textId="3DE0A709" w:rsidR="00E60152" w:rsidRPr="00D73F4D" w:rsidRDefault="00E60152" w:rsidP="00E6015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 по результатам ЕГЭ по </w:t>
      </w:r>
      <w:r w:rsidRPr="00D73F4D">
        <w:rPr>
          <w:rFonts w:ascii="Times New Roman" w:hAnsi="Times New Roman"/>
          <w:sz w:val="28"/>
          <w:szCs w:val="28"/>
          <w:lang w:eastAsia="ru-RU"/>
        </w:rPr>
        <w:t>английскому языку</w:t>
      </w:r>
      <w:r w:rsidR="00A82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307" w:rsidRPr="00D73F4D">
        <w:rPr>
          <w:rFonts w:ascii="Times New Roman" w:hAnsi="Times New Roman" w:cs="Times New Roman"/>
          <w:sz w:val="28"/>
          <w:szCs w:val="28"/>
        </w:rPr>
        <w:t>–</w:t>
      </w:r>
      <w:r w:rsidR="00D73F4D" w:rsidRPr="00D73F4D">
        <w:rPr>
          <w:rFonts w:ascii="Times New Roman" w:hAnsi="Times New Roman" w:cs="Times New Roman"/>
          <w:sz w:val="28"/>
          <w:szCs w:val="28"/>
        </w:rPr>
        <w:t xml:space="preserve"> </w:t>
      </w:r>
      <w:r w:rsidR="00A82E9F">
        <w:rPr>
          <w:rFonts w:ascii="Times New Roman" w:hAnsi="Times New Roman" w:cs="Times New Roman"/>
          <w:sz w:val="28"/>
          <w:szCs w:val="28"/>
        </w:rPr>
        <w:t>84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089" w:rsidRPr="00D73F4D"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="00A82E9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3612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82564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="00A82E9F">
        <w:rPr>
          <w:rFonts w:ascii="Times New Roman" w:hAnsi="Times New Roman" w:cs="Times New Roman"/>
          <w:sz w:val="28"/>
          <w:szCs w:val="28"/>
          <w:lang w:eastAsia="ru-RU"/>
        </w:rPr>
        <w:t>Стовбун</w:t>
      </w:r>
      <w:proofErr w:type="spellEnd"/>
      <w:r w:rsidR="00A82E9F"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  <w:r w:rsidR="005361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0089"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6F6167" w14:textId="33A82BB5" w:rsidR="00E60152" w:rsidRPr="00D73F4D" w:rsidRDefault="00E60152" w:rsidP="00E6015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FEF98DB" w14:textId="5D8CEF71" w:rsidR="00E60152" w:rsidRPr="00D73F4D" w:rsidRDefault="00E60152" w:rsidP="00E6015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82E9F">
        <w:rPr>
          <w:rFonts w:ascii="Times New Roman" w:hAnsi="Times New Roman"/>
          <w:b/>
          <w:i/>
          <w:sz w:val="28"/>
          <w:szCs w:val="28"/>
          <w:lang w:eastAsia="ru-RU"/>
        </w:rPr>
        <w:t>Итоги ЕГЭ по географии</w:t>
      </w:r>
    </w:p>
    <w:p w14:paraId="15C7C401" w14:textId="77777777" w:rsidR="00E60152" w:rsidRPr="00D73F4D" w:rsidRDefault="00E60152" w:rsidP="00E6015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BB727EA" w14:textId="341424CD" w:rsidR="00E60152" w:rsidRPr="00D73F4D" w:rsidRDefault="009F04B2" w:rsidP="00E60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5339" w:rsidRPr="00D73F4D">
        <w:rPr>
          <w:rFonts w:ascii="Times New Roman" w:hAnsi="Times New Roman"/>
          <w:sz w:val="28"/>
          <w:szCs w:val="28"/>
          <w:lang w:eastAsia="ru-RU"/>
        </w:rPr>
        <w:t>202</w:t>
      </w:r>
      <w:r w:rsidR="00A82E9F">
        <w:rPr>
          <w:rFonts w:ascii="Times New Roman" w:hAnsi="Times New Roman"/>
          <w:sz w:val="28"/>
          <w:szCs w:val="28"/>
          <w:lang w:eastAsia="ru-RU"/>
        </w:rPr>
        <w:t>2</w:t>
      </w:r>
      <w:r w:rsidR="00D653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A82E9F">
        <w:rPr>
          <w:rFonts w:ascii="Times New Roman" w:hAnsi="Times New Roman"/>
          <w:sz w:val="28"/>
          <w:szCs w:val="28"/>
          <w:lang w:eastAsia="ru-RU"/>
        </w:rPr>
        <w:t>3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 единый государственный экзамен по географии давал</w:t>
      </w:r>
      <w:r w:rsidR="00A82E9F">
        <w:rPr>
          <w:rFonts w:ascii="Times New Roman" w:hAnsi="Times New Roman"/>
          <w:sz w:val="28"/>
          <w:szCs w:val="28"/>
          <w:lang w:eastAsia="ru-RU"/>
        </w:rPr>
        <w:t>и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E9F">
        <w:rPr>
          <w:rFonts w:ascii="Times New Roman" w:hAnsi="Times New Roman"/>
          <w:sz w:val="28"/>
          <w:szCs w:val="28"/>
          <w:lang w:eastAsia="ru-RU"/>
        </w:rPr>
        <w:t>7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выпускник</w:t>
      </w:r>
      <w:r w:rsidR="00A82E9F">
        <w:rPr>
          <w:rFonts w:ascii="Times New Roman" w:hAnsi="Times New Roman"/>
          <w:sz w:val="28"/>
          <w:szCs w:val="28"/>
          <w:lang w:eastAsia="ru-RU"/>
        </w:rPr>
        <w:t>ов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2E9F">
        <w:rPr>
          <w:rFonts w:ascii="Times New Roman" w:hAnsi="Times New Roman"/>
          <w:sz w:val="28"/>
          <w:szCs w:val="28"/>
          <w:lang w:eastAsia="ru-RU"/>
        </w:rPr>
        <w:t>школы</w:t>
      </w:r>
      <w:r w:rsidR="00E60152" w:rsidRPr="00D73F4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C8315C6" w14:textId="4907B929" w:rsidR="00E60152" w:rsidRPr="00D73F4D" w:rsidRDefault="00E60152" w:rsidP="00E601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Установлено минимальное количество баллов единого государственного экзамена 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D73F4D">
        <w:rPr>
          <w:rFonts w:ascii="Times New Roman" w:hAnsi="Times New Roman"/>
          <w:sz w:val="28"/>
          <w:szCs w:val="28"/>
          <w:lang w:eastAsia="ru-RU"/>
        </w:rPr>
        <w:t>географии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подтверждающее освоение выпускниками основных образовательных программ среднего общего образования в 202</w:t>
      </w:r>
      <w:r w:rsidR="00D40E0E">
        <w:rPr>
          <w:rFonts w:ascii="Times New Roman" w:hAnsi="Times New Roman"/>
          <w:sz w:val="28"/>
          <w:szCs w:val="28"/>
          <w:lang w:eastAsia="ru-RU"/>
        </w:rPr>
        <w:t>2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>-202</w:t>
      </w:r>
      <w:r w:rsidR="00D40E0E">
        <w:rPr>
          <w:rFonts w:ascii="Times New Roman" w:hAnsi="Times New Roman"/>
          <w:sz w:val="28"/>
          <w:szCs w:val="28"/>
          <w:lang w:eastAsia="ru-RU"/>
        </w:rPr>
        <w:t>3</w:t>
      </w:r>
      <w:r w:rsidR="00DD2039" w:rsidRPr="00D73F4D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E344BA" w:rsidRPr="00D73F4D">
        <w:rPr>
          <w:rFonts w:ascii="Times New Roman" w:hAnsi="Times New Roman"/>
          <w:bCs/>
          <w:sz w:val="28"/>
          <w:szCs w:val="28"/>
          <w:lang w:eastAsia="ru-RU"/>
        </w:rPr>
        <w:t>37</w:t>
      </w:r>
      <w:r w:rsidRPr="00D73F4D">
        <w:rPr>
          <w:rFonts w:ascii="Times New Roman" w:hAnsi="Times New Roman"/>
          <w:bCs/>
          <w:sz w:val="28"/>
          <w:szCs w:val="28"/>
          <w:lang w:eastAsia="ru-RU"/>
        </w:rPr>
        <w:t xml:space="preserve"> баллов</w:t>
      </w:r>
      <w:r w:rsidRPr="00D73F4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9EC2A58" w14:textId="12159825" w:rsidR="00D40E0E" w:rsidRPr="00D73F4D" w:rsidRDefault="00D40E0E" w:rsidP="00D40E0E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73F4D">
        <w:rPr>
          <w:rFonts w:ascii="Times New Roman" w:hAnsi="Times New Roman" w:cs="Times New Roman"/>
          <w:sz w:val="28"/>
          <w:szCs w:val="28"/>
          <w:lang w:eastAsia="ru-RU"/>
        </w:rPr>
        <w:t>Не набрала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инимального количества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1 выпускник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21449D" w14:textId="10792FED" w:rsidR="00D40E0E" w:rsidRPr="00D73F4D" w:rsidRDefault="00D40E0E" w:rsidP="00D40E0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Наименьшее количество баллов  по результатам ЕГЭ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географии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73F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Pr="00D73F4D">
        <w:rPr>
          <w:rFonts w:ascii="Times New Roman" w:hAnsi="Times New Roman" w:cs="Times New Roman"/>
          <w:sz w:val="28"/>
          <w:szCs w:val="28"/>
        </w:rPr>
        <w:t>баллов.</w:t>
      </w:r>
    </w:p>
    <w:p w14:paraId="6B522249" w14:textId="51A191FB" w:rsidR="00D40E0E" w:rsidRPr="00D73F4D" w:rsidRDefault="00D40E0E" w:rsidP="00D40E0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количество баллов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ЕГЭ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географии </w:t>
      </w:r>
      <w:r w:rsidRPr="00D73F4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D73F4D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(учитель Резвякова Н.Г.)</w:t>
      </w:r>
      <w:r w:rsidRPr="00D73F4D">
        <w:rPr>
          <w:rFonts w:ascii="Times New Roman" w:hAnsi="Times New Roman" w:cs="Times New Roman"/>
          <w:sz w:val="28"/>
          <w:szCs w:val="28"/>
        </w:rPr>
        <w:t>.</w:t>
      </w:r>
    </w:p>
    <w:p w14:paraId="0027F47B" w14:textId="48572B7E" w:rsidR="00E60152" w:rsidRDefault="00E60152" w:rsidP="005440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134041" w14:textId="77777777" w:rsidR="00F91DC7" w:rsidRPr="00D73F4D" w:rsidRDefault="00F91DC7" w:rsidP="005440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CABC7F" w14:textId="07A19B1E" w:rsidR="00460D06" w:rsidRPr="00D73F4D" w:rsidRDefault="00D65339" w:rsidP="00A8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F4D">
        <w:rPr>
          <w:rFonts w:ascii="Times New Roman" w:hAnsi="Times New Roman"/>
          <w:sz w:val="28"/>
          <w:szCs w:val="28"/>
        </w:rPr>
        <w:t>В 202</w:t>
      </w:r>
      <w:r w:rsidR="00F91DC7">
        <w:rPr>
          <w:rFonts w:ascii="Times New Roman" w:hAnsi="Times New Roman"/>
          <w:sz w:val="28"/>
          <w:szCs w:val="28"/>
        </w:rPr>
        <w:t>2</w:t>
      </w:r>
      <w:r w:rsidRPr="00D73F4D">
        <w:rPr>
          <w:rFonts w:ascii="Times New Roman" w:hAnsi="Times New Roman"/>
          <w:sz w:val="28"/>
          <w:szCs w:val="28"/>
        </w:rPr>
        <w:t>-202</w:t>
      </w:r>
      <w:r w:rsidR="00F91DC7">
        <w:rPr>
          <w:rFonts w:ascii="Times New Roman" w:hAnsi="Times New Roman"/>
          <w:sz w:val="28"/>
          <w:szCs w:val="28"/>
        </w:rPr>
        <w:t>3</w:t>
      </w:r>
      <w:r w:rsidR="00A83D00" w:rsidRPr="00D73F4D">
        <w:rPr>
          <w:rFonts w:ascii="Times New Roman" w:hAnsi="Times New Roman"/>
          <w:sz w:val="28"/>
          <w:szCs w:val="28"/>
        </w:rPr>
        <w:t xml:space="preserve"> учебном году подано выпускниками 11-х классов</w:t>
      </w:r>
      <w:r w:rsidR="00041B49" w:rsidRPr="00D73F4D">
        <w:rPr>
          <w:rFonts w:ascii="Times New Roman" w:hAnsi="Times New Roman"/>
          <w:sz w:val="28"/>
          <w:szCs w:val="28"/>
        </w:rPr>
        <w:t xml:space="preserve"> </w:t>
      </w:r>
      <w:r w:rsidR="00D40E0E">
        <w:rPr>
          <w:rFonts w:ascii="Times New Roman" w:hAnsi="Times New Roman"/>
          <w:sz w:val="28"/>
          <w:szCs w:val="28"/>
        </w:rPr>
        <w:t xml:space="preserve">5 </w:t>
      </w:r>
      <w:r w:rsidR="00A83D00" w:rsidRPr="00D73F4D">
        <w:rPr>
          <w:rFonts w:ascii="Times New Roman" w:hAnsi="Times New Roman"/>
          <w:sz w:val="28"/>
          <w:szCs w:val="28"/>
        </w:rPr>
        <w:t>апелляций о несогласии с выставленными баллами.</w:t>
      </w:r>
    </w:p>
    <w:p w14:paraId="2C65EF61" w14:textId="74600D74" w:rsidR="00A83D00" w:rsidRDefault="00A83D00" w:rsidP="00A8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В таблице № </w:t>
      </w:r>
      <w:r w:rsidR="00D40E0E">
        <w:rPr>
          <w:rFonts w:ascii="Times New Roman" w:hAnsi="Times New Roman"/>
          <w:sz w:val="28"/>
          <w:szCs w:val="28"/>
          <w:lang w:eastAsia="ru-RU"/>
        </w:rPr>
        <w:t>4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представлено количество поданных апелляций выпускниками М</w:t>
      </w:r>
      <w:r w:rsidR="00F91DC7">
        <w:rPr>
          <w:rFonts w:ascii="Times New Roman" w:hAnsi="Times New Roman"/>
          <w:sz w:val="28"/>
          <w:szCs w:val="28"/>
          <w:lang w:eastAsia="ru-RU"/>
        </w:rPr>
        <w:t>Б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ОУ </w:t>
      </w:r>
      <w:r w:rsidR="00F91DC7">
        <w:rPr>
          <w:rFonts w:ascii="Times New Roman" w:hAnsi="Times New Roman"/>
          <w:sz w:val="28"/>
          <w:szCs w:val="28"/>
          <w:lang w:eastAsia="ru-RU"/>
        </w:rPr>
        <w:t xml:space="preserve">СОШ 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91DC7">
        <w:rPr>
          <w:rFonts w:ascii="Times New Roman" w:hAnsi="Times New Roman"/>
          <w:sz w:val="28"/>
          <w:szCs w:val="28"/>
          <w:lang w:eastAsia="ru-RU"/>
        </w:rPr>
        <w:t>94</w:t>
      </w:r>
      <w:r w:rsidRPr="00D73F4D">
        <w:rPr>
          <w:rFonts w:ascii="Times New Roman" w:hAnsi="Times New Roman"/>
          <w:sz w:val="28"/>
          <w:szCs w:val="28"/>
          <w:lang w:eastAsia="ru-RU"/>
        </w:rPr>
        <w:t xml:space="preserve"> о несогласии с выставленными баллами.</w:t>
      </w:r>
    </w:p>
    <w:p w14:paraId="7B0EC708" w14:textId="7287DE2A" w:rsidR="00A83D00" w:rsidRPr="00D73F4D" w:rsidRDefault="00A83D00" w:rsidP="00A83D0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3F4D">
        <w:rPr>
          <w:rFonts w:ascii="Times New Roman" w:hAnsi="Times New Roman"/>
          <w:sz w:val="28"/>
          <w:szCs w:val="28"/>
          <w:lang w:eastAsia="ru-RU"/>
        </w:rPr>
        <w:t xml:space="preserve">Таблица № </w:t>
      </w:r>
      <w:r w:rsidR="00D40E0E">
        <w:rPr>
          <w:rFonts w:ascii="Times New Roman" w:hAnsi="Times New Roman"/>
          <w:sz w:val="28"/>
          <w:szCs w:val="28"/>
          <w:lang w:eastAsia="ru-RU"/>
        </w:rPr>
        <w:t>4</w:t>
      </w:r>
      <w:r w:rsidRPr="00D73F4D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D00" w:rsidRPr="00D73F4D" w14:paraId="3C2F8538" w14:textId="77777777" w:rsidTr="00A83D00">
        <w:tc>
          <w:tcPr>
            <w:tcW w:w="4672" w:type="dxa"/>
          </w:tcPr>
          <w:p w14:paraId="390BA528" w14:textId="2B05887F" w:rsidR="00A83D00" w:rsidRPr="00D73F4D" w:rsidRDefault="00A83D00" w:rsidP="00A83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4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673" w:type="dxa"/>
          </w:tcPr>
          <w:p w14:paraId="0ECBD177" w14:textId="54FF9218" w:rsidR="00A83D00" w:rsidRPr="00D73F4D" w:rsidRDefault="00A83D00" w:rsidP="00A83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F4D">
              <w:rPr>
                <w:rFonts w:ascii="Times New Roman" w:hAnsi="Times New Roman"/>
                <w:sz w:val="24"/>
                <w:szCs w:val="24"/>
              </w:rPr>
              <w:t>Количество апелляций</w:t>
            </w:r>
          </w:p>
        </w:tc>
      </w:tr>
      <w:tr w:rsidR="00A83D00" w:rsidRPr="00D73F4D" w14:paraId="04E8F6E6" w14:textId="77777777" w:rsidTr="00A83D00">
        <w:tc>
          <w:tcPr>
            <w:tcW w:w="4672" w:type="dxa"/>
          </w:tcPr>
          <w:p w14:paraId="409D5FDA" w14:textId="0BCC3127" w:rsidR="00A83D00" w:rsidRPr="00D40E0E" w:rsidRDefault="00A83D00" w:rsidP="00A83D00">
            <w:pPr>
              <w:rPr>
                <w:rFonts w:ascii="Times New Roman" w:hAnsi="Times New Roman"/>
                <w:sz w:val="24"/>
                <w:szCs w:val="24"/>
              </w:rPr>
            </w:pPr>
            <w:r w:rsidRPr="00D40E0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3" w:type="dxa"/>
          </w:tcPr>
          <w:p w14:paraId="7072F334" w14:textId="253D7FC7" w:rsidR="00A83D00" w:rsidRPr="00D40E0E" w:rsidRDefault="00D40E0E" w:rsidP="00544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D00" w:rsidRPr="00D73F4D" w14:paraId="0BED74EE" w14:textId="77777777" w:rsidTr="00A83D00">
        <w:tc>
          <w:tcPr>
            <w:tcW w:w="4672" w:type="dxa"/>
          </w:tcPr>
          <w:p w14:paraId="11D81917" w14:textId="0E24A7BB" w:rsidR="00A83D00" w:rsidRPr="00D40E0E" w:rsidRDefault="004C3511" w:rsidP="00A83D00">
            <w:pPr>
              <w:rPr>
                <w:rFonts w:ascii="Times New Roman" w:hAnsi="Times New Roman"/>
                <w:sz w:val="24"/>
                <w:szCs w:val="24"/>
              </w:rPr>
            </w:pPr>
            <w:r w:rsidRPr="00D40E0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14:paraId="2A4749F8" w14:textId="0C3E5B15" w:rsidR="00A83D00" w:rsidRPr="00D40E0E" w:rsidRDefault="00D40E0E" w:rsidP="00544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D00" w:rsidRPr="00D73F4D" w14:paraId="4530FA21" w14:textId="77777777" w:rsidTr="00A83D00">
        <w:tc>
          <w:tcPr>
            <w:tcW w:w="4672" w:type="dxa"/>
          </w:tcPr>
          <w:p w14:paraId="2FAB8D07" w14:textId="4F16DC0E" w:rsidR="00A83D00" w:rsidRPr="00D40E0E" w:rsidRDefault="00D40E0E" w:rsidP="00A83D00">
            <w:pPr>
              <w:rPr>
                <w:rFonts w:ascii="Times New Roman" w:hAnsi="Times New Roman"/>
                <w:sz w:val="24"/>
                <w:szCs w:val="24"/>
              </w:rPr>
            </w:pPr>
            <w:r w:rsidRPr="00D40E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14:paraId="634E12B8" w14:textId="4505BA7A" w:rsidR="00A83D00" w:rsidRPr="00D40E0E" w:rsidRDefault="00D40E0E" w:rsidP="00544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21FC285" w14:textId="77777777" w:rsidR="00D40E0E" w:rsidRDefault="00D40E0E" w:rsidP="00D40E0E">
      <w:pPr>
        <w:rPr>
          <w:rFonts w:ascii="Times New Roman" w:hAnsi="Times New Roman"/>
          <w:sz w:val="28"/>
          <w:szCs w:val="28"/>
        </w:rPr>
      </w:pPr>
    </w:p>
    <w:p w14:paraId="52C73A70" w14:textId="5D0BC08C" w:rsidR="00A83D00" w:rsidRPr="00D73F4D" w:rsidRDefault="00D40E0E" w:rsidP="00D40E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апелляций результаты не изменены. </w:t>
      </w:r>
    </w:p>
    <w:p w14:paraId="21192911" w14:textId="29CD874D" w:rsidR="00D65339" w:rsidRPr="00D73F4D" w:rsidRDefault="001C19DD" w:rsidP="00D65339">
      <w:pPr>
        <w:jc w:val="both"/>
        <w:rPr>
          <w:rFonts w:ascii="Times New Roman" w:hAnsi="Times New Roman"/>
          <w:sz w:val="28"/>
          <w:szCs w:val="28"/>
        </w:rPr>
      </w:pPr>
      <w:r w:rsidRPr="00D73F4D">
        <w:rPr>
          <w:rFonts w:ascii="Times New Roman" w:hAnsi="Times New Roman"/>
          <w:b/>
          <w:sz w:val="28"/>
          <w:szCs w:val="28"/>
        </w:rPr>
        <w:t>Задачи на 202</w:t>
      </w:r>
      <w:r w:rsidR="00C939CC">
        <w:rPr>
          <w:rFonts w:ascii="Times New Roman" w:hAnsi="Times New Roman"/>
          <w:b/>
          <w:sz w:val="28"/>
          <w:szCs w:val="28"/>
        </w:rPr>
        <w:t>3</w:t>
      </w:r>
      <w:r w:rsidRPr="00D73F4D">
        <w:rPr>
          <w:rFonts w:ascii="Times New Roman" w:hAnsi="Times New Roman"/>
          <w:b/>
          <w:sz w:val="28"/>
          <w:szCs w:val="28"/>
        </w:rPr>
        <w:t>-202</w:t>
      </w:r>
      <w:r w:rsidR="00C939CC">
        <w:rPr>
          <w:rFonts w:ascii="Times New Roman" w:hAnsi="Times New Roman"/>
          <w:b/>
          <w:sz w:val="28"/>
          <w:szCs w:val="28"/>
        </w:rPr>
        <w:t>4</w:t>
      </w:r>
      <w:r w:rsidR="00D32B7A" w:rsidRPr="00D73F4D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14:paraId="56141DAF" w14:textId="43FC8C26" w:rsidR="00AE0272" w:rsidRPr="00D73F4D" w:rsidRDefault="00AE0272" w:rsidP="00AE02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F4D">
        <w:rPr>
          <w:rFonts w:ascii="Times New Roman" w:hAnsi="Times New Roman"/>
          <w:sz w:val="28"/>
          <w:szCs w:val="28"/>
        </w:rPr>
        <w:t xml:space="preserve">Организация в рамках </w:t>
      </w:r>
      <w:r w:rsidR="006529F3" w:rsidRPr="00D73F4D">
        <w:rPr>
          <w:rFonts w:ascii="Times New Roman" w:hAnsi="Times New Roman"/>
          <w:sz w:val="28"/>
          <w:szCs w:val="28"/>
        </w:rPr>
        <w:t xml:space="preserve">подготовки обучающихся к </w:t>
      </w:r>
      <w:r w:rsidR="006529F3" w:rsidRPr="00D73F4D">
        <w:rPr>
          <w:rFonts w:ascii="Times New Roman" w:hAnsi="Times New Roman"/>
          <w:color w:val="000000"/>
          <w:sz w:val="28"/>
          <w:szCs w:val="28"/>
        </w:rPr>
        <w:t xml:space="preserve">государственной итоговой аттестации </w:t>
      </w:r>
      <w:r w:rsidRPr="00D73F4D">
        <w:rPr>
          <w:rFonts w:ascii="Times New Roman" w:hAnsi="Times New Roman"/>
          <w:sz w:val="28"/>
          <w:szCs w:val="28"/>
        </w:rPr>
        <w:t>систематического контроля эффективности уроков учителей-предметников, объективности оценивания</w:t>
      </w:r>
      <w:r w:rsidRPr="00D73F4D">
        <w:rPr>
          <w:rFonts w:ascii="Georgia" w:hAnsi="Georgia"/>
          <w:color w:val="000000"/>
        </w:rPr>
        <w:t xml:space="preserve"> </w:t>
      </w:r>
      <w:r w:rsidRPr="00D73F4D">
        <w:rPr>
          <w:rFonts w:ascii="Times New Roman" w:hAnsi="Times New Roman"/>
          <w:color w:val="000000"/>
          <w:sz w:val="28"/>
          <w:szCs w:val="28"/>
        </w:rPr>
        <w:t>знаний, умений и навыков обучающихся в соответствии с их индивидуальными особенностями и возможностями.</w:t>
      </w:r>
    </w:p>
    <w:p w14:paraId="0118FA5B" w14:textId="56EF311A" w:rsidR="00AE0272" w:rsidRPr="00D73F4D" w:rsidRDefault="00AE0272" w:rsidP="00AE027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73F4D">
        <w:rPr>
          <w:rFonts w:ascii="Times New Roman" w:hAnsi="Times New Roman"/>
          <w:color w:val="000000"/>
          <w:sz w:val="28"/>
          <w:szCs w:val="28"/>
        </w:rPr>
        <w:t>Системная работа учителей-предметников на уроках</w:t>
      </w:r>
      <w:r w:rsidR="006529F3" w:rsidRPr="00D73F4D">
        <w:rPr>
          <w:rFonts w:ascii="Times New Roman" w:hAnsi="Times New Roman"/>
          <w:color w:val="000000"/>
          <w:sz w:val="28"/>
          <w:szCs w:val="28"/>
        </w:rPr>
        <w:t>, занятиях внеурочной деятельности</w:t>
      </w:r>
      <w:r w:rsidRPr="00D73F4D">
        <w:rPr>
          <w:rFonts w:ascii="Times New Roman" w:hAnsi="Times New Roman"/>
          <w:color w:val="000000"/>
          <w:sz w:val="28"/>
          <w:szCs w:val="28"/>
        </w:rPr>
        <w:t xml:space="preserve"> по учебному предмету с использованием различных форм контрольно-измерительных материалов, проведение тренировочных тестирований</w:t>
      </w:r>
      <w:r w:rsidR="006529F3" w:rsidRPr="00D73F4D">
        <w:rPr>
          <w:rFonts w:ascii="Times New Roman" w:hAnsi="Times New Roman"/>
          <w:color w:val="000000"/>
          <w:sz w:val="28"/>
          <w:szCs w:val="28"/>
        </w:rPr>
        <w:t xml:space="preserve"> разного уровня сложности</w:t>
      </w:r>
      <w:r w:rsidRPr="00D73F4D">
        <w:rPr>
          <w:rFonts w:ascii="Times New Roman" w:hAnsi="Times New Roman"/>
          <w:color w:val="000000"/>
          <w:sz w:val="28"/>
          <w:szCs w:val="28"/>
        </w:rPr>
        <w:t xml:space="preserve">, способствующих совершенствованию у обучающихся навыка работы с </w:t>
      </w:r>
      <w:proofErr w:type="spellStart"/>
      <w:r w:rsidRPr="00D73F4D">
        <w:rPr>
          <w:rFonts w:ascii="Times New Roman" w:hAnsi="Times New Roman"/>
          <w:color w:val="000000"/>
          <w:sz w:val="28"/>
          <w:szCs w:val="28"/>
        </w:rPr>
        <w:t>КИМами</w:t>
      </w:r>
      <w:proofErr w:type="spellEnd"/>
      <w:r w:rsidRPr="00D73F4D">
        <w:rPr>
          <w:rFonts w:ascii="Times New Roman" w:hAnsi="Times New Roman"/>
          <w:color w:val="000000"/>
          <w:sz w:val="28"/>
          <w:szCs w:val="28"/>
        </w:rPr>
        <w:t>.</w:t>
      </w:r>
    </w:p>
    <w:p w14:paraId="2C8C61EF" w14:textId="5106E61B" w:rsidR="007E61BF" w:rsidRPr="00D73F4D" w:rsidRDefault="00541651" w:rsidP="007E61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73F4D">
        <w:rPr>
          <w:rFonts w:ascii="Times New Roman" w:hAnsi="Times New Roman"/>
          <w:sz w:val="28"/>
          <w:szCs w:val="28"/>
        </w:rPr>
        <w:t>М</w:t>
      </w:r>
      <w:r w:rsidR="007E61BF" w:rsidRPr="00D73F4D">
        <w:rPr>
          <w:rFonts w:ascii="Times New Roman" w:hAnsi="Times New Roman"/>
          <w:sz w:val="28"/>
          <w:szCs w:val="28"/>
        </w:rPr>
        <w:t>ак</w:t>
      </w:r>
      <w:r w:rsidR="0053612E">
        <w:rPr>
          <w:rFonts w:ascii="Times New Roman" w:hAnsi="Times New Roman"/>
          <w:sz w:val="28"/>
          <w:szCs w:val="28"/>
        </w:rPr>
        <w:t xml:space="preserve">симально использовать потенциал </w:t>
      </w:r>
      <w:r w:rsidR="00FC38B6" w:rsidRPr="00D73F4D">
        <w:rPr>
          <w:rFonts w:ascii="Times New Roman" w:hAnsi="Times New Roman"/>
          <w:sz w:val="28"/>
          <w:szCs w:val="28"/>
        </w:rPr>
        <w:t xml:space="preserve">и ресурсы </w:t>
      </w:r>
      <w:r w:rsidR="006529F3" w:rsidRPr="00D73F4D">
        <w:rPr>
          <w:rFonts w:ascii="Times New Roman" w:hAnsi="Times New Roman"/>
          <w:sz w:val="28"/>
          <w:szCs w:val="28"/>
        </w:rPr>
        <w:t>сетевого взаимодействия с вузами</w:t>
      </w:r>
      <w:r w:rsidR="00E344BA" w:rsidRPr="00D73F4D">
        <w:rPr>
          <w:rFonts w:ascii="Times New Roman" w:hAnsi="Times New Roman"/>
          <w:sz w:val="28"/>
          <w:szCs w:val="28"/>
        </w:rPr>
        <w:t xml:space="preserve"> для достижения </w:t>
      </w:r>
      <w:r w:rsidR="006529F3" w:rsidRPr="00D73F4D">
        <w:rPr>
          <w:rFonts w:ascii="Times New Roman" w:hAnsi="Times New Roman"/>
          <w:sz w:val="28"/>
          <w:szCs w:val="28"/>
        </w:rPr>
        <w:t>прочных знаний обучающихся, совершенствования</w:t>
      </w:r>
      <w:r w:rsidR="00FC38B6" w:rsidRPr="00D73F4D">
        <w:rPr>
          <w:rFonts w:ascii="Times New Roman" w:hAnsi="Times New Roman"/>
          <w:sz w:val="28"/>
          <w:szCs w:val="28"/>
        </w:rPr>
        <w:t xml:space="preserve"> навыков работы над индивидуальным проектом</w:t>
      </w:r>
      <w:r w:rsidR="007E61BF" w:rsidRPr="00D73F4D">
        <w:rPr>
          <w:rFonts w:ascii="Times New Roman" w:hAnsi="Times New Roman"/>
          <w:sz w:val="28"/>
          <w:szCs w:val="28"/>
        </w:rPr>
        <w:t>.</w:t>
      </w:r>
    </w:p>
    <w:p w14:paraId="0404C6D3" w14:textId="7F9A8C5F" w:rsidR="00C939CC" w:rsidRPr="00372650" w:rsidRDefault="007E61BF" w:rsidP="00FC38B6">
      <w:pPr>
        <w:pStyle w:val="a5"/>
        <w:numPr>
          <w:ilvl w:val="0"/>
          <w:numId w:val="2"/>
        </w:numPr>
        <w:shd w:val="clear" w:color="auto" w:fill="FFFFFF"/>
        <w:tabs>
          <w:tab w:val="num" w:pos="710"/>
        </w:tabs>
        <w:ind w:left="0" w:firstLine="710"/>
        <w:jc w:val="both"/>
        <w:rPr>
          <w:rFonts w:ascii="Georgia" w:hAnsi="Georgia"/>
          <w:color w:val="000000"/>
        </w:rPr>
      </w:pPr>
      <w:r w:rsidRPr="00D73F4D">
        <w:rPr>
          <w:rFonts w:ascii="Times New Roman" w:hAnsi="Times New Roman"/>
          <w:sz w:val="28"/>
          <w:szCs w:val="28"/>
        </w:rPr>
        <w:t>Педагогу-психологу</w:t>
      </w:r>
      <w:r w:rsidR="0053612E">
        <w:rPr>
          <w:rFonts w:ascii="Times New Roman" w:hAnsi="Times New Roman"/>
          <w:sz w:val="28"/>
          <w:szCs w:val="28"/>
        </w:rPr>
        <w:t xml:space="preserve"> предусмотреть </w:t>
      </w:r>
      <w:r w:rsidR="009D51B9" w:rsidRPr="00D73F4D">
        <w:rPr>
          <w:rFonts w:ascii="Times New Roman" w:hAnsi="Times New Roman"/>
          <w:sz w:val="28"/>
          <w:szCs w:val="28"/>
        </w:rPr>
        <w:t>в</w:t>
      </w:r>
      <w:r w:rsidRPr="00D73F4D">
        <w:rPr>
          <w:rFonts w:ascii="Times New Roman" w:hAnsi="Times New Roman"/>
          <w:sz w:val="28"/>
          <w:szCs w:val="28"/>
        </w:rPr>
        <w:t xml:space="preserve"> план</w:t>
      </w:r>
      <w:r w:rsidR="009D51B9" w:rsidRPr="00D73F4D">
        <w:rPr>
          <w:rFonts w:ascii="Times New Roman" w:hAnsi="Times New Roman"/>
          <w:sz w:val="28"/>
          <w:szCs w:val="28"/>
        </w:rPr>
        <w:t>е</w:t>
      </w:r>
      <w:r w:rsidRPr="00D73F4D">
        <w:rPr>
          <w:rFonts w:ascii="Times New Roman" w:hAnsi="Times New Roman"/>
          <w:sz w:val="28"/>
          <w:szCs w:val="28"/>
        </w:rPr>
        <w:t xml:space="preserve"> работы с выпускниками 20</w:t>
      </w:r>
      <w:r w:rsidR="00541651" w:rsidRPr="00D73F4D">
        <w:rPr>
          <w:rFonts w:ascii="Times New Roman" w:hAnsi="Times New Roman"/>
          <w:sz w:val="28"/>
          <w:szCs w:val="28"/>
        </w:rPr>
        <w:t>2</w:t>
      </w:r>
      <w:r w:rsidR="00C939CC">
        <w:rPr>
          <w:rFonts w:ascii="Times New Roman" w:hAnsi="Times New Roman"/>
          <w:sz w:val="28"/>
          <w:szCs w:val="28"/>
        </w:rPr>
        <w:t>4</w:t>
      </w:r>
      <w:r w:rsidR="00C17F48" w:rsidRPr="00D73F4D">
        <w:rPr>
          <w:rFonts w:ascii="Times New Roman" w:hAnsi="Times New Roman"/>
          <w:sz w:val="28"/>
          <w:szCs w:val="28"/>
        </w:rPr>
        <w:t xml:space="preserve"> </w:t>
      </w:r>
      <w:r w:rsidRPr="00D73F4D">
        <w:rPr>
          <w:rFonts w:ascii="Times New Roman" w:hAnsi="Times New Roman"/>
          <w:sz w:val="28"/>
          <w:szCs w:val="28"/>
        </w:rPr>
        <w:t>г</w:t>
      </w:r>
      <w:r w:rsidR="009D51B9" w:rsidRPr="00D73F4D">
        <w:rPr>
          <w:rFonts w:ascii="Times New Roman" w:hAnsi="Times New Roman"/>
          <w:sz w:val="28"/>
          <w:szCs w:val="28"/>
        </w:rPr>
        <w:t xml:space="preserve">ода </w:t>
      </w:r>
      <w:r w:rsidRPr="00D73F4D">
        <w:rPr>
          <w:rFonts w:ascii="Times New Roman" w:hAnsi="Times New Roman"/>
          <w:sz w:val="28"/>
          <w:szCs w:val="28"/>
        </w:rPr>
        <w:t xml:space="preserve"> </w:t>
      </w:r>
      <w:r w:rsidR="009D51B9" w:rsidRPr="00D73F4D">
        <w:rPr>
          <w:rFonts w:ascii="Times New Roman" w:hAnsi="Times New Roman"/>
          <w:sz w:val="28"/>
          <w:szCs w:val="28"/>
        </w:rPr>
        <w:t xml:space="preserve">мероприятия </w:t>
      </w:r>
      <w:r w:rsidR="00FC38B6" w:rsidRPr="00D73F4D">
        <w:rPr>
          <w:rFonts w:ascii="Times New Roman" w:hAnsi="Times New Roman"/>
          <w:sz w:val="28"/>
          <w:szCs w:val="28"/>
        </w:rPr>
        <w:t>по изучению способов развития памяти, навыков мыслительной деятельности, концентрации внимания, умению мобилизации в решающей ситуации, умению управлять своими эмоциями</w:t>
      </w:r>
      <w:r w:rsidR="00372650">
        <w:rPr>
          <w:rFonts w:ascii="Times New Roman" w:hAnsi="Times New Roman"/>
          <w:sz w:val="28"/>
          <w:szCs w:val="28"/>
        </w:rPr>
        <w:t>.</w:t>
      </w:r>
    </w:p>
    <w:p w14:paraId="67082573" w14:textId="77777777" w:rsidR="00372650" w:rsidRDefault="00372650" w:rsidP="00372650">
      <w:pPr>
        <w:pStyle w:val="a5"/>
        <w:shd w:val="clear" w:color="auto" w:fill="FFFFFF"/>
        <w:ind w:left="710"/>
        <w:jc w:val="both"/>
        <w:rPr>
          <w:rFonts w:ascii="Times New Roman" w:hAnsi="Times New Roman"/>
          <w:sz w:val="28"/>
          <w:szCs w:val="28"/>
        </w:rPr>
      </w:pPr>
    </w:p>
    <w:p w14:paraId="3E6D5B89" w14:textId="77777777" w:rsidR="00372650" w:rsidRDefault="00372650" w:rsidP="00372650">
      <w:pPr>
        <w:pStyle w:val="a5"/>
        <w:shd w:val="clear" w:color="auto" w:fill="FFFFFF"/>
        <w:ind w:left="710"/>
        <w:jc w:val="both"/>
        <w:rPr>
          <w:rFonts w:ascii="Times New Roman" w:hAnsi="Times New Roman"/>
          <w:sz w:val="28"/>
          <w:szCs w:val="28"/>
        </w:rPr>
      </w:pPr>
    </w:p>
    <w:p w14:paraId="045D721C" w14:textId="477394A5" w:rsidR="00372650" w:rsidRPr="00A14008" w:rsidRDefault="00372650" w:rsidP="00A14008">
      <w:pPr>
        <w:pStyle w:val="a5"/>
        <w:shd w:val="clear" w:color="auto" w:fill="FFFFFF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</w:t>
      </w:r>
      <w:r w:rsidRPr="00A1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008">
        <w:rPr>
          <w:rFonts w:ascii="Times New Roman" w:hAnsi="Times New Roman"/>
          <w:sz w:val="28"/>
          <w:szCs w:val="28"/>
        </w:rPr>
        <w:t>Е.В.Стовбун</w:t>
      </w:r>
      <w:proofErr w:type="spellEnd"/>
    </w:p>
    <w:p w14:paraId="7B7ADD5E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EB6334E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7A0091C4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2D5D7BCC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7663152D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23057E8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23A9432A" w14:textId="77777777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4798C280" w14:textId="77777777" w:rsidR="00D5623E" w:rsidRDefault="00D5623E" w:rsidP="00D5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Анализ результатов государственной итоговой аттестации по физике</w:t>
      </w:r>
    </w:p>
    <w:p w14:paraId="4A6A80C4" w14:textId="77777777" w:rsidR="00D5623E" w:rsidRDefault="00D5623E" w:rsidP="00D5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11-х классах МБОУ СОШ №94</w:t>
      </w:r>
    </w:p>
    <w:p w14:paraId="72DAB7FE" w14:textId="77777777" w:rsidR="00D5623E" w:rsidRDefault="00D5623E" w:rsidP="00D5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2022-2023 учебном году</w:t>
      </w:r>
    </w:p>
    <w:p w14:paraId="4BD16E7A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882B0B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2911"/>
        <w:tblW w:w="0" w:type="auto"/>
        <w:tblLook w:val="04A0" w:firstRow="1" w:lastRow="0" w:firstColumn="1" w:lastColumn="0" w:noHBand="0" w:noVBand="1"/>
      </w:tblPr>
      <w:tblGrid>
        <w:gridCol w:w="596"/>
        <w:gridCol w:w="1130"/>
        <w:gridCol w:w="6774"/>
      </w:tblGrid>
      <w:tr w:rsidR="00D5623E" w14:paraId="451C8828" w14:textId="77777777" w:rsidTr="004350C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80DFA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D0683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AF7F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сдававших экзамен</w:t>
            </w:r>
          </w:p>
        </w:tc>
      </w:tr>
      <w:tr w:rsidR="00D5623E" w14:paraId="03F86BA7" w14:textId="77777777" w:rsidTr="004350CD">
        <w:trPr>
          <w:trHeight w:val="283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04B75" w14:textId="77777777" w:rsidR="00D5623E" w:rsidRDefault="00D5623E" w:rsidP="00D5623E">
            <w:pPr>
              <w:pStyle w:val="a5"/>
              <w:keepNext/>
              <w:keepLines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BBB0C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3726E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  <w:p w14:paraId="3009D335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14:paraId="3E660508" w14:textId="77777777" w:rsidTr="004350C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69F83" w14:textId="77777777" w:rsidR="00D5623E" w:rsidRDefault="00D5623E" w:rsidP="00D5623E">
            <w:pPr>
              <w:pStyle w:val="a5"/>
              <w:keepNext/>
              <w:keepLines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2471E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F44B6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  <w:p w14:paraId="290BA281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14:paraId="2AD89C92" w14:textId="77777777" w:rsidTr="004350CD">
        <w:tc>
          <w:tcPr>
            <w:tcW w:w="1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BD966" w14:textId="77777777" w:rsidR="00D5623E" w:rsidRPr="00EA2B35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B3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00190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EA2B35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  <w:p w14:paraId="3FB8AD2E" w14:textId="77777777" w:rsidR="00D5623E" w:rsidRPr="00EA2B35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FB653B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675A42" w14:textId="77777777" w:rsidR="00D5623E" w:rsidRDefault="00D5623E" w:rsidP="00D5623E">
      <w:pPr>
        <w:rPr>
          <w:rFonts w:ascii="Times New Roman" w:eastAsia="Times New Roman" w:hAnsi="Times New Roman"/>
          <w:b/>
          <w:sz w:val="28"/>
          <w:szCs w:val="28"/>
        </w:rPr>
      </w:pPr>
    </w:p>
    <w:p w14:paraId="44FE56F0" w14:textId="77777777" w:rsidR="00D5623E" w:rsidRDefault="00D5623E" w:rsidP="00D5623E">
      <w:pPr>
        <w:rPr>
          <w:rFonts w:ascii="Times New Roman" w:eastAsia="Times New Roman" w:hAnsi="Times New Roman"/>
          <w:b/>
          <w:sz w:val="28"/>
          <w:szCs w:val="28"/>
        </w:rPr>
      </w:pPr>
    </w:p>
    <w:p w14:paraId="6C5A2188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C55145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Результаты ГИА по физике в 11-х классах МБОУ СОШ №94</w:t>
      </w:r>
    </w:p>
    <w:tbl>
      <w:tblPr>
        <w:tblpPr w:leftFromText="180" w:rightFromText="180" w:bottomFromText="200" w:vertAnchor="text" w:horzAnchor="margin" w:tblpXSpec="center" w:tblpY="723"/>
        <w:tblW w:w="99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647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D5623E" w14:paraId="29BC824D" w14:textId="77777777" w:rsidTr="004350CD">
        <w:trPr>
          <w:trHeight w:val="538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4CBAF71" w14:textId="77777777" w:rsidR="00D5623E" w:rsidRDefault="00D5623E" w:rsidP="004350CD">
            <w:pPr>
              <w:ind w:left="-426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51640B1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учащихся в 9 классах, принимавших участие в итоговой аттестации в 2019 году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1BC9A72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 не преодолевших порог успешности</w:t>
            </w:r>
          </w:p>
          <w:p w14:paraId="2B7DE095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(меньше 35 баллов)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1D6D74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 преодолевших порог успешности</w:t>
            </w:r>
          </w:p>
          <w:p w14:paraId="5EFCACE4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(36-52)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81980C" w14:textId="77777777" w:rsidR="00D5623E" w:rsidRPr="00B6248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248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 преодолевших порог успешности</w:t>
            </w:r>
          </w:p>
          <w:p w14:paraId="6CB2C971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(53-61</w:t>
            </w:r>
            <w:r w:rsidRPr="00B6248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1E6E006" w14:textId="77777777" w:rsidR="00D5623E" w:rsidRPr="00B6248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248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 преодолевших порог успешности</w:t>
            </w:r>
          </w:p>
          <w:p w14:paraId="312D1647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(выше 62</w:t>
            </w:r>
            <w:r w:rsidRPr="00B6248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5623E" w14:paraId="26B2DC7D" w14:textId="77777777" w:rsidTr="004350CD">
        <w:trPr>
          <w:trHeight w:val="1419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F9C04" w14:textId="77777777" w:rsidR="00D5623E" w:rsidRDefault="00D5623E" w:rsidP="00435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0958" w14:textId="77777777" w:rsidR="00D5623E" w:rsidRDefault="00D5623E" w:rsidP="004350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B8017D0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C1E4BCC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14EB028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2C8C501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3A5C00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8E86563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6865B69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6D99D2" w14:textId="77777777" w:rsid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5623E" w14:paraId="765D6CF5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6C18106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Pr="00471CD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«А»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87FA650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41C0A74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2C9D13F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36D0DD7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9B8D488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2BE6708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D8380E4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8F45C5C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187EB5F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5623E" w14:paraId="6715D9A6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929DDD9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 «Б</w:t>
            </w:r>
            <w:r w:rsidRPr="00471CD2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630CEEF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97F7F77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B49CD80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95D7619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1888BAE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E634995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20ABBE3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0D6B660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81F6295" w14:textId="77777777" w:rsidR="00D5623E" w:rsidRPr="00471CD2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471CD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5623E" w14:paraId="522280AF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C4BA852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24F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D8524AA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  <w:r w:rsidRPr="00E24F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7DC3D30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7243373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  <w:r w:rsidRPr="00E24F0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2D6BAE2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2CC76D3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  <w:r w:rsidRPr="00E24F0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8F746E7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1680C58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  <w:r w:rsidRPr="00E24F0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FAE728C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26D31F6" w14:textId="77777777" w:rsidR="00D5623E" w:rsidRPr="00E24F01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Pr="00E24F0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14:paraId="10AF9D02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2022-2023 уч. году</w:t>
      </w:r>
    </w:p>
    <w:p w14:paraId="3C270AA0" w14:textId="77777777" w:rsidR="00D5623E" w:rsidRDefault="00D5623E" w:rsidP="00D5623E">
      <w:pPr>
        <w:rPr>
          <w:rFonts w:ascii="Times New Roman" w:eastAsia="Times New Roman" w:hAnsi="Times New Roman"/>
          <w:b/>
          <w:sz w:val="28"/>
          <w:szCs w:val="28"/>
        </w:rPr>
      </w:pPr>
    </w:p>
    <w:p w14:paraId="40CF7F1B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4C069F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A6FD78" w14:textId="77777777" w:rsidR="00D5623E" w:rsidRDefault="00D5623E" w:rsidP="00D562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Результаты ГИА по физике в 11-х классах МБОУ СОШ №94</w:t>
      </w:r>
    </w:p>
    <w:p w14:paraId="0F56BA3D" w14:textId="77777777" w:rsidR="00D5623E" w:rsidRPr="003234EE" w:rsidRDefault="00D5623E" w:rsidP="00D5623E">
      <w:pPr>
        <w:rPr>
          <w:rFonts w:ascii="Times New Roman" w:eastAsia="Times New Roman" w:hAnsi="Times New Roman"/>
          <w:b/>
          <w:sz w:val="28"/>
          <w:szCs w:val="28"/>
        </w:rPr>
      </w:pPr>
    </w:p>
    <w:p w14:paraId="0D33813E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C80EC2" wp14:editId="25EB06B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F1DB27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712069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F553A9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учителей физики, работающих в 11-х классах</w:t>
      </w:r>
    </w:p>
    <w:p w14:paraId="0C972302" w14:textId="77777777" w:rsidR="00D5623E" w:rsidRDefault="00D5623E" w:rsidP="00D5623E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8"/>
        <w:gridCol w:w="2113"/>
        <w:gridCol w:w="1731"/>
        <w:gridCol w:w="3124"/>
      </w:tblGrid>
      <w:tr w:rsidR="00D5623E" w14:paraId="55AA2AE4" w14:textId="77777777" w:rsidTr="004350CD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6C870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439D1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AEB8F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7E55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Какую работу проводил при подготовке к ГИА-11 в 2022-2023</w:t>
            </w:r>
          </w:p>
        </w:tc>
      </w:tr>
      <w:tr w:rsidR="00D5623E" w14:paraId="4BCE5EA3" w14:textId="77777777" w:rsidTr="004350CD"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C4684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Пушкарева </w:t>
            </w:r>
          </w:p>
          <w:p w14:paraId="2F6A200E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14:paraId="155C745B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948A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71E90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6F81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4EE">
              <w:rPr>
                <w:rFonts w:ascii="Times New Roman" w:hAnsi="Times New Roman"/>
                <w:sz w:val="24"/>
                <w:szCs w:val="24"/>
              </w:rPr>
              <w:t>Дополнительные консультации, работа на уроке.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Порог успешности преодолели 80</w:t>
            </w:r>
            <w:r w:rsidRPr="003234EE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7116496" w14:textId="77777777" w:rsidR="00D5623E" w:rsidRDefault="00D5623E" w:rsidP="00D5623E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14:paraId="014CB260" w14:textId="77777777" w:rsidR="00D5623E" w:rsidRPr="000B6BA1" w:rsidRDefault="00D5623E" w:rsidP="00D5623E">
      <w:pPr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Рекомендации по итогам ГИА:</w:t>
      </w:r>
    </w:p>
    <w:p w14:paraId="7663C538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Скорректировать рабочие программы по предмет</w:t>
      </w:r>
      <w:r>
        <w:rPr>
          <w:rFonts w:ascii="Times New Roman" w:hAnsi="Times New Roman"/>
          <w:sz w:val="28"/>
          <w:szCs w:val="28"/>
        </w:rPr>
        <w:t>у</w:t>
      </w:r>
      <w:r w:rsidRPr="000B6BA1">
        <w:rPr>
          <w:rFonts w:ascii="Times New Roman" w:hAnsi="Times New Roman"/>
          <w:sz w:val="28"/>
          <w:szCs w:val="28"/>
        </w:rPr>
        <w:t>. Усилить изучение тем, по которым выпускники   показали низкие результаты.</w:t>
      </w:r>
    </w:p>
    <w:p w14:paraId="6C91E5F6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Разработать комплекс мер для повышения мотивации учеников в процессе подготовки к экзаменам.</w:t>
      </w:r>
    </w:p>
    <w:p w14:paraId="342FF40C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2EB23692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lastRenderedPageBreak/>
        <w:t>Включать в учебный процесс формы работы по восстановлению культуры устного и быстрого счета.</w:t>
      </w:r>
    </w:p>
    <w:p w14:paraId="05E43A16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Усилить практическую направленность обучения</w:t>
      </w:r>
      <w:r>
        <w:rPr>
          <w:rFonts w:ascii="Times New Roman" w:hAnsi="Times New Roman"/>
          <w:sz w:val="28"/>
          <w:szCs w:val="28"/>
        </w:rPr>
        <w:t>.</w:t>
      </w:r>
    </w:p>
    <w:p w14:paraId="1F951691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Контролировать в течение 2023-2024 учебного года подготовку к ГИА-2024 учеников группы риска.</w:t>
      </w:r>
    </w:p>
    <w:p w14:paraId="358F7179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Рекомендовать учителям повышать уровень квалификации на курсах подготовки к ГИА.</w:t>
      </w:r>
    </w:p>
    <w:p w14:paraId="5B00FCA8" w14:textId="77777777" w:rsidR="00D5623E" w:rsidRPr="000B6BA1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Запланировать проведение   тренировочных работ в формате ЕГЭ по </w:t>
      </w:r>
      <w:r>
        <w:rPr>
          <w:rFonts w:ascii="Times New Roman" w:hAnsi="Times New Roman"/>
          <w:sz w:val="28"/>
          <w:szCs w:val="28"/>
        </w:rPr>
        <w:t xml:space="preserve">физике </w:t>
      </w:r>
      <w:r w:rsidRPr="000B6BA1">
        <w:rPr>
          <w:rFonts w:ascii="Times New Roman" w:hAnsi="Times New Roman"/>
          <w:sz w:val="28"/>
          <w:szCs w:val="28"/>
        </w:rPr>
        <w:t xml:space="preserve"> с последующим анализом ошибок.</w:t>
      </w:r>
    </w:p>
    <w:p w14:paraId="4FE9A0BB" w14:textId="77777777" w:rsidR="00D5623E" w:rsidRPr="00F12F2E" w:rsidRDefault="00D5623E" w:rsidP="00D5623E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Использовать возможности интернет ресурсов для подготовки к ГИА.</w:t>
      </w:r>
    </w:p>
    <w:p w14:paraId="2F825A9B" w14:textId="2604FA3F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04C57422" w14:textId="2800F7B7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5AC0044" w14:textId="77777777" w:rsidR="00D5623E" w:rsidRPr="00615CFA" w:rsidRDefault="00D5623E" w:rsidP="00D5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Анализ результатов государственной итоговой аттестации по английскому языку</w:t>
      </w:r>
    </w:p>
    <w:p w14:paraId="4293096B" w14:textId="77777777" w:rsidR="00D5623E" w:rsidRDefault="00D5623E" w:rsidP="00D5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11-х классах</w:t>
      </w:r>
    </w:p>
    <w:p w14:paraId="1DDD2A1C" w14:textId="77777777" w:rsidR="00D5623E" w:rsidRDefault="00D5623E" w:rsidP="00D5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2022-2023 учебном году</w:t>
      </w:r>
    </w:p>
    <w:tbl>
      <w:tblPr>
        <w:tblStyle w:val="ac"/>
        <w:tblpPr w:leftFromText="180" w:rightFromText="180" w:vertAnchor="page" w:horzAnchor="margin" w:tblpXSpec="center" w:tblpY="2911"/>
        <w:tblW w:w="10177" w:type="dxa"/>
        <w:tblLook w:val="04A0" w:firstRow="1" w:lastRow="0" w:firstColumn="1" w:lastColumn="0" w:noHBand="0" w:noVBand="1"/>
      </w:tblPr>
      <w:tblGrid>
        <w:gridCol w:w="498"/>
        <w:gridCol w:w="1184"/>
        <w:gridCol w:w="2220"/>
        <w:gridCol w:w="870"/>
        <w:gridCol w:w="1862"/>
        <w:gridCol w:w="870"/>
        <w:gridCol w:w="1803"/>
        <w:gridCol w:w="870"/>
      </w:tblGrid>
      <w:tr w:rsidR="00D5623E" w:rsidRPr="00904CBA" w14:paraId="117A57D6" w14:textId="77777777" w:rsidTr="004350C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3EA7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15547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138A4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Количество подтвердивших результат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6E018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FBD81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Количество повысивших результат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5CDF6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36DF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Количество понизивших результат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5076B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5623E" w:rsidRPr="00904CBA" w14:paraId="06A6BBCD" w14:textId="77777777" w:rsidTr="004350CD">
        <w:trPr>
          <w:trHeight w:val="28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8568E" w14:textId="77777777" w:rsidR="00D5623E" w:rsidRPr="00904CBA" w:rsidRDefault="00D5623E" w:rsidP="00D5623E">
            <w:pPr>
              <w:pStyle w:val="a5"/>
              <w:keepNext/>
              <w:keepLines/>
              <w:numPr>
                <w:ilvl w:val="0"/>
                <w:numId w:val="30"/>
              </w:numPr>
              <w:ind w:left="4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D46B4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E14F3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6728A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4DDD1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BA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71EA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B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519C9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B36EC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623E" w:rsidRPr="00904CBA" w14:paraId="639A21E9" w14:textId="77777777" w:rsidTr="004350C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F6690" w14:textId="77777777" w:rsidR="00D5623E" w:rsidRPr="00904CBA" w:rsidRDefault="00D5623E" w:rsidP="00D5623E">
            <w:pPr>
              <w:pStyle w:val="a5"/>
              <w:keepNext/>
              <w:keepLines/>
              <w:numPr>
                <w:ilvl w:val="0"/>
                <w:numId w:val="30"/>
              </w:numPr>
              <w:ind w:left="4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E79E7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779B8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69C7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7BA48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BA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1E79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B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7B1EA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536C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904C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623E" w:rsidRPr="00904CBA" w14:paraId="319860A9" w14:textId="77777777" w:rsidTr="004350CD">
        <w:tc>
          <w:tcPr>
            <w:tcW w:w="1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3D305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32575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0CDA6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E3278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0547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E4CE8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 xml:space="preserve"> человека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517F" w14:textId="77777777" w:rsidR="00D5623E" w:rsidRPr="00904CBA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Pr="00904C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14:paraId="4DF9E9E2" w14:textId="738F8154" w:rsidR="00D5623E" w:rsidRDefault="00D5623E" w:rsidP="00D5623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23"/>
        <w:tblW w:w="99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647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D5623E" w:rsidRPr="00D5623E" w14:paraId="46EE54B3" w14:textId="77777777" w:rsidTr="004350CD">
        <w:trPr>
          <w:trHeight w:val="538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78E5860" w14:textId="77777777" w:rsidR="00D5623E" w:rsidRPr="00D5623E" w:rsidRDefault="00D5623E" w:rsidP="004350CD">
            <w:pPr>
              <w:spacing w:after="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E1031C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учащихся в 9 классах, принимавших участие в итоговой аттестации в 2019 году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54137C5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«2»</w:t>
            </w:r>
          </w:p>
          <w:p w14:paraId="520537F0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по  английскому языку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D3FD4F2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«3»</w:t>
            </w:r>
          </w:p>
          <w:p w14:paraId="04D90AD4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</w:p>
          <w:p w14:paraId="1581225D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английскому языку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0FF7DE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«4»</w:t>
            </w:r>
          </w:p>
          <w:p w14:paraId="7DA4CE52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по    английскому языку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68C155A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«5»</w:t>
            </w:r>
          </w:p>
          <w:p w14:paraId="371BF763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по   английскому языку</w:t>
            </w:r>
          </w:p>
        </w:tc>
      </w:tr>
      <w:tr w:rsidR="00D5623E" w:rsidRPr="00D5623E" w14:paraId="5F1A3887" w14:textId="77777777" w:rsidTr="004350CD">
        <w:trPr>
          <w:trHeight w:val="1419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438A9" w14:textId="77777777" w:rsidR="00D5623E" w:rsidRPr="00D5623E" w:rsidRDefault="00D5623E" w:rsidP="00435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E78DF" w14:textId="77777777" w:rsidR="00D5623E" w:rsidRPr="00D5623E" w:rsidRDefault="00D5623E" w:rsidP="004350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1FD5CE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35A3506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B10452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FFF68CD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4643DFE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AAF19F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042B05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3F31284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5623E" w:rsidRPr="00D5623E" w14:paraId="0B701910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BF78670" w14:textId="77777777" w:rsidR="00D5623E" w:rsidRPr="00D5623E" w:rsidRDefault="00D5623E" w:rsidP="004350C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1ED1FAD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0E4F108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9FFC129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3A2021D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937B932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9C8A8E0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038100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B78BEDB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23EB9F1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33,3%</w:t>
            </w:r>
          </w:p>
        </w:tc>
      </w:tr>
      <w:tr w:rsidR="00D5623E" w:rsidRPr="00D5623E" w14:paraId="789FA119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7E2B5D" w14:textId="77777777" w:rsidR="00D5623E" w:rsidRPr="00D5623E" w:rsidRDefault="00D5623E" w:rsidP="004350C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152839A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58F653E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92BBB24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DB70FB8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2E2F62A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80A6785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2325759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04DB8E4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0BAC836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</w:tr>
      <w:tr w:rsidR="00D5623E" w:rsidRPr="00D5623E" w14:paraId="1EFA46A0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EF421FD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6C89B96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чел.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9059792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69479DB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9139AC8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025A46E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28,5%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F21C529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D958E63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43%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D84334C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3B0C174" w14:textId="77777777" w:rsidR="00D5623E" w:rsidRPr="00D5623E" w:rsidRDefault="00D5623E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eastAsia="Times New Roman" w:hAnsi="Times New Roman"/>
                <w:b/>
                <w:sz w:val="24"/>
                <w:szCs w:val="24"/>
              </w:rPr>
              <w:t>28,5%</w:t>
            </w:r>
          </w:p>
        </w:tc>
      </w:tr>
    </w:tbl>
    <w:p w14:paraId="0274268B" w14:textId="77777777" w:rsidR="00D5623E" w:rsidRPr="00D5623E" w:rsidRDefault="00D5623E" w:rsidP="00D5623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CF761BC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учителей английского языка, работающих в 11-х классах</w:t>
      </w:r>
    </w:p>
    <w:p w14:paraId="796D4ED3" w14:textId="77777777" w:rsidR="00D5623E" w:rsidRDefault="00D5623E" w:rsidP="00D5623E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учебный год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046"/>
        <w:gridCol w:w="2286"/>
        <w:gridCol w:w="1731"/>
        <w:gridCol w:w="3684"/>
      </w:tblGrid>
      <w:tr w:rsidR="00D5623E" w:rsidRPr="00BA6B70" w14:paraId="0C609631" w14:textId="77777777" w:rsidTr="004350CD"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5EA36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719AB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09F4B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E8D8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hAnsi="Times New Roman"/>
                <w:b/>
                <w:sz w:val="24"/>
                <w:szCs w:val="24"/>
              </w:rPr>
              <w:t>Какую работу проводил при подготовке к ГИА-11 в 2022-2023</w:t>
            </w:r>
          </w:p>
        </w:tc>
      </w:tr>
      <w:tr w:rsidR="00D5623E" w:rsidRPr="00BA6B70" w14:paraId="61D73DB8" w14:textId="77777777" w:rsidTr="004350CD"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E829B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Бондарь</w:t>
            </w:r>
          </w:p>
          <w:p w14:paraId="5A9565F9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  <w:p w14:paraId="3075F06D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11а,б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5FD0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  <w:r w:rsidRPr="00D562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623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97CB6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Учитель высшей</w:t>
            </w:r>
          </w:p>
          <w:p w14:paraId="4D823D44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529F4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Дополнительные консультации, работа на уроке. Порог успешности преодолели 100%</w:t>
            </w:r>
          </w:p>
        </w:tc>
      </w:tr>
      <w:tr w:rsidR="00D5623E" w:rsidRPr="00BA6B70" w14:paraId="451D90B8" w14:textId="77777777" w:rsidTr="004350CD"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B202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Стовбун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14:paraId="3A24BB5D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11а,б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A0F3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4CAA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Учитель высшей</w:t>
            </w:r>
          </w:p>
          <w:p w14:paraId="49FCED0D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ED6A8" w14:textId="77777777" w:rsidR="00D5623E" w:rsidRP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Дополнительные консультации, работа на уроке. Порог успешности преодолели 100%</w:t>
            </w:r>
          </w:p>
        </w:tc>
      </w:tr>
    </w:tbl>
    <w:p w14:paraId="1A45CAB2" w14:textId="77777777" w:rsidR="00D5623E" w:rsidRDefault="00D5623E" w:rsidP="00D5623E">
      <w:pPr>
        <w:rPr>
          <w:rFonts w:ascii="Times New Roman" w:hAnsi="Times New Roman"/>
          <w:sz w:val="28"/>
          <w:szCs w:val="28"/>
        </w:rPr>
      </w:pPr>
    </w:p>
    <w:p w14:paraId="027DDF11" w14:textId="77777777" w:rsidR="00D5623E" w:rsidRDefault="00D5623E" w:rsidP="00D562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4E1F59">
        <w:rPr>
          <w:rFonts w:ascii="Times New Roman" w:hAnsi="Times New Roman"/>
          <w:sz w:val="28"/>
        </w:rPr>
        <w:t>ГИА-</w:t>
      </w:r>
      <w:r>
        <w:rPr>
          <w:rFonts w:ascii="Times New Roman" w:hAnsi="Times New Roman"/>
          <w:sz w:val="28"/>
        </w:rPr>
        <w:t>11</w:t>
      </w:r>
      <w:r w:rsidRPr="004E1F59">
        <w:rPr>
          <w:rFonts w:ascii="Times New Roman" w:hAnsi="Times New Roman"/>
          <w:sz w:val="28"/>
        </w:rPr>
        <w:t xml:space="preserve"> в форме</w:t>
      </w:r>
      <w:r>
        <w:rPr>
          <w:rFonts w:ascii="Times New Roman" w:hAnsi="Times New Roman"/>
          <w:sz w:val="28"/>
        </w:rPr>
        <w:t xml:space="preserve"> ЕГЭ</w:t>
      </w:r>
      <w:r w:rsidRPr="004E1F59">
        <w:rPr>
          <w:rFonts w:ascii="Times New Roman" w:hAnsi="Times New Roman"/>
          <w:sz w:val="28"/>
        </w:rPr>
        <w:t xml:space="preserve"> по английскому языку писали </w:t>
      </w:r>
      <w:r>
        <w:rPr>
          <w:rFonts w:ascii="Times New Roman" w:hAnsi="Times New Roman"/>
          <w:sz w:val="28"/>
        </w:rPr>
        <w:t>7</w:t>
      </w:r>
      <w:r w:rsidRPr="004E1F59">
        <w:rPr>
          <w:rFonts w:ascii="Times New Roman" w:hAnsi="Times New Roman"/>
          <w:sz w:val="28"/>
        </w:rPr>
        <w:t xml:space="preserve"> обучающихся</w:t>
      </w:r>
      <w:r>
        <w:rPr>
          <w:rFonts w:ascii="Times New Roman" w:hAnsi="Times New Roman"/>
          <w:sz w:val="28"/>
        </w:rPr>
        <w:t>:</w:t>
      </w:r>
    </w:p>
    <w:p w14:paraId="31E33ED5" w14:textId="77777777" w:rsidR="00D5623E" w:rsidRDefault="00D5623E" w:rsidP="00D5623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Вилько</w:t>
      </w:r>
      <w:proofErr w:type="spellEnd"/>
      <w:r>
        <w:rPr>
          <w:rFonts w:ascii="Times New Roman" w:hAnsi="Times New Roman"/>
          <w:sz w:val="28"/>
        </w:rPr>
        <w:t xml:space="preserve"> И.Е. – 11 А, </w:t>
      </w:r>
      <w:proofErr w:type="spellStart"/>
      <w:r>
        <w:rPr>
          <w:rFonts w:ascii="Times New Roman" w:hAnsi="Times New Roman"/>
          <w:sz w:val="28"/>
        </w:rPr>
        <w:t>Жоголев</w:t>
      </w:r>
      <w:proofErr w:type="spellEnd"/>
      <w:r>
        <w:rPr>
          <w:rFonts w:ascii="Times New Roman" w:hAnsi="Times New Roman"/>
          <w:sz w:val="28"/>
        </w:rPr>
        <w:t xml:space="preserve"> Б.Д. – 11А., </w:t>
      </w:r>
      <w:proofErr w:type="spellStart"/>
      <w:r>
        <w:rPr>
          <w:rFonts w:ascii="Times New Roman" w:hAnsi="Times New Roman"/>
          <w:sz w:val="28"/>
        </w:rPr>
        <w:t>Опенкин</w:t>
      </w:r>
      <w:proofErr w:type="spellEnd"/>
      <w:r>
        <w:rPr>
          <w:rFonts w:ascii="Times New Roman" w:hAnsi="Times New Roman"/>
          <w:sz w:val="28"/>
        </w:rPr>
        <w:t xml:space="preserve"> А.А. – 11А, Мухтарова А.А. – 11Б, Прохоров И.С. – 11Б, </w:t>
      </w:r>
      <w:proofErr w:type="spellStart"/>
      <w:r>
        <w:rPr>
          <w:rFonts w:ascii="Times New Roman" w:hAnsi="Times New Roman"/>
          <w:sz w:val="28"/>
        </w:rPr>
        <w:t>Топилина</w:t>
      </w:r>
      <w:proofErr w:type="spellEnd"/>
      <w:r>
        <w:rPr>
          <w:rFonts w:ascii="Times New Roman" w:hAnsi="Times New Roman"/>
          <w:sz w:val="28"/>
        </w:rPr>
        <w:t xml:space="preserve"> В.Ю. – 11Б, </w:t>
      </w:r>
      <w:proofErr w:type="spellStart"/>
      <w:r>
        <w:rPr>
          <w:rFonts w:ascii="Times New Roman" w:hAnsi="Times New Roman"/>
          <w:sz w:val="28"/>
        </w:rPr>
        <w:t>Фуголь</w:t>
      </w:r>
      <w:proofErr w:type="spellEnd"/>
      <w:r>
        <w:rPr>
          <w:rFonts w:ascii="Times New Roman" w:hAnsi="Times New Roman"/>
          <w:sz w:val="28"/>
        </w:rPr>
        <w:t xml:space="preserve"> А.В. – 11Б.</w:t>
      </w:r>
      <w:r w:rsidRPr="00D80B66">
        <w:rPr>
          <w:rFonts w:ascii="Times New Roman" w:hAnsi="Times New Roman"/>
          <w:sz w:val="28"/>
        </w:rPr>
        <w:t xml:space="preserve"> </w:t>
      </w:r>
      <w:r w:rsidRPr="004E1F59">
        <w:rPr>
          <w:rFonts w:ascii="Times New Roman" w:hAnsi="Times New Roman"/>
          <w:sz w:val="28"/>
        </w:rPr>
        <w:t xml:space="preserve">Минимальный балл – </w:t>
      </w:r>
      <w:r>
        <w:rPr>
          <w:rFonts w:ascii="Times New Roman" w:hAnsi="Times New Roman"/>
          <w:sz w:val="28"/>
        </w:rPr>
        <w:t>34</w:t>
      </w:r>
      <w:r w:rsidRPr="004E1F5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4E1F59">
        <w:rPr>
          <w:rFonts w:ascii="Times New Roman" w:hAnsi="Times New Roman"/>
          <w:sz w:val="28"/>
        </w:rPr>
        <w:t xml:space="preserve">Максимальный балл – </w:t>
      </w:r>
      <w:r>
        <w:rPr>
          <w:rFonts w:ascii="Times New Roman" w:hAnsi="Times New Roman"/>
          <w:sz w:val="28"/>
        </w:rPr>
        <w:t>84</w:t>
      </w:r>
      <w:r w:rsidRPr="004E1F59">
        <w:rPr>
          <w:rFonts w:ascii="Times New Roman" w:hAnsi="Times New Roman"/>
          <w:sz w:val="28"/>
        </w:rPr>
        <w:t>.  2 обучающихся</w:t>
      </w:r>
      <w:r>
        <w:rPr>
          <w:rFonts w:ascii="Times New Roman" w:hAnsi="Times New Roman"/>
          <w:sz w:val="28"/>
        </w:rPr>
        <w:t xml:space="preserve">, </w:t>
      </w:r>
      <w:r w:rsidRPr="00892C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Мухтарова А.А. – 11Б,</w:t>
      </w:r>
      <w:r w:rsidRPr="00D80B6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Опенкин</w:t>
      </w:r>
      <w:proofErr w:type="spellEnd"/>
      <w:r>
        <w:rPr>
          <w:rFonts w:ascii="Times New Roman" w:hAnsi="Times New Roman"/>
          <w:sz w:val="28"/>
        </w:rPr>
        <w:t xml:space="preserve"> А.А. – 11А, </w:t>
      </w:r>
      <w:r w:rsidRPr="004E1F59">
        <w:rPr>
          <w:rFonts w:ascii="Times New Roman" w:hAnsi="Times New Roman"/>
          <w:sz w:val="28"/>
        </w:rPr>
        <w:t xml:space="preserve"> показали средний уровень готовности, получив за свою работу от 3</w:t>
      </w:r>
      <w:r>
        <w:rPr>
          <w:rFonts w:ascii="Times New Roman" w:hAnsi="Times New Roman"/>
          <w:sz w:val="28"/>
        </w:rPr>
        <w:t>4</w:t>
      </w:r>
      <w:r w:rsidRPr="004E1F59">
        <w:rPr>
          <w:rFonts w:ascii="Times New Roman" w:hAnsi="Times New Roman"/>
          <w:sz w:val="28"/>
        </w:rPr>
        <w:t xml:space="preserve"> до 4</w:t>
      </w:r>
      <w:r>
        <w:rPr>
          <w:rFonts w:ascii="Times New Roman" w:hAnsi="Times New Roman"/>
          <w:sz w:val="28"/>
        </w:rPr>
        <w:t>3</w:t>
      </w:r>
      <w:r w:rsidRPr="004E1F59">
        <w:rPr>
          <w:rFonts w:ascii="Times New Roman" w:hAnsi="Times New Roman"/>
          <w:sz w:val="28"/>
        </w:rPr>
        <w:t xml:space="preserve"> баллов, что соответствует отметке «удовлетворительно».</w:t>
      </w:r>
      <w:r>
        <w:rPr>
          <w:rFonts w:ascii="Times New Roman" w:hAnsi="Times New Roman"/>
          <w:sz w:val="28"/>
        </w:rPr>
        <w:t xml:space="preserve"> </w:t>
      </w:r>
      <w:r w:rsidRPr="004E1F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Pr="004E1F59">
        <w:rPr>
          <w:rFonts w:ascii="Times New Roman" w:hAnsi="Times New Roman"/>
          <w:sz w:val="28"/>
        </w:rPr>
        <w:t xml:space="preserve"> обучающихся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Вилько</w:t>
      </w:r>
      <w:proofErr w:type="spellEnd"/>
      <w:r>
        <w:rPr>
          <w:rFonts w:ascii="Times New Roman" w:hAnsi="Times New Roman"/>
          <w:sz w:val="28"/>
        </w:rPr>
        <w:t xml:space="preserve"> И.Е. – 11 А, Прохоров И.С. – 11Б, </w:t>
      </w:r>
      <w:proofErr w:type="spellStart"/>
      <w:r>
        <w:rPr>
          <w:rFonts w:ascii="Times New Roman" w:hAnsi="Times New Roman"/>
          <w:sz w:val="28"/>
        </w:rPr>
        <w:t>Фуголь</w:t>
      </w:r>
      <w:proofErr w:type="spellEnd"/>
      <w:r>
        <w:rPr>
          <w:rFonts w:ascii="Times New Roman" w:hAnsi="Times New Roman"/>
          <w:sz w:val="28"/>
        </w:rPr>
        <w:t xml:space="preserve"> А.В. – 11Б,</w:t>
      </w:r>
      <w:r w:rsidRPr="00F5114A">
        <w:rPr>
          <w:rFonts w:ascii="Times New Roman" w:hAnsi="Times New Roman"/>
          <w:sz w:val="28"/>
        </w:rPr>
        <w:t xml:space="preserve"> </w:t>
      </w:r>
      <w:r w:rsidRPr="004E1F59">
        <w:rPr>
          <w:rFonts w:ascii="Times New Roman" w:hAnsi="Times New Roman"/>
          <w:sz w:val="28"/>
        </w:rPr>
        <w:t xml:space="preserve">показали </w:t>
      </w:r>
      <w:r>
        <w:rPr>
          <w:rFonts w:ascii="Times New Roman" w:hAnsi="Times New Roman"/>
          <w:sz w:val="28"/>
        </w:rPr>
        <w:t xml:space="preserve">хороший </w:t>
      </w:r>
      <w:r w:rsidRPr="004E1F59">
        <w:rPr>
          <w:rFonts w:ascii="Times New Roman" w:hAnsi="Times New Roman"/>
          <w:sz w:val="28"/>
        </w:rPr>
        <w:t xml:space="preserve"> уровень подготовки к ОГЭ по английскому  языку, набрав за свои работы от </w:t>
      </w:r>
      <w:r>
        <w:rPr>
          <w:rFonts w:ascii="Times New Roman" w:hAnsi="Times New Roman"/>
          <w:sz w:val="28"/>
        </w:rPr>
        <w:t>56</w:t>
      </w:r>
      <w:r w:rsidRPr="004E1F59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 xml:space="preserve">65 баллов, </w:t>
      </w:r>
      <w:r w:rsidRPr="004E1F59">
        <w:rPr>
          <w:rFonts w:ascii="Times New Roman" w:hAnsi="Times New Roman"/>
          <w:sz w:val="28"/>
        </w:rPr>
        <w:t>что соответствует отметке «</w:t>
      </w:r>
      <w:r>
        <w:rPr>
          <w:rFonts w:ascii="Times New Roman" w:hAnsi="Times New Roman"/>
          <w:sz w:val="28"/>
        </w:rPr>
        <w:t>хорошо</w:t>
      </w:r>
      <w:r w:rsidRPr="004E1F59">
        <w:rPr>
          <w:rFonts w:ascii="Times New Roman" w:hAnsi="Times New Roman"/>
          <w:sz w:val="28"/>
        </w:rPr>
        <w:t xml:space="preserve">». </w:t>
      </w:r>
      <w:r>
        <w:rPr>
          <w:rFonts w:ascii="Times New Roman" w:hAnsi="Times New Roman"/>
          <w:sz w:val="28"/>
        </w:rPr>
        <w:t xml:space="preserve"> 2</w:t>
      </w:r>
      <w:r w:rsidRPr="004E1F59">
        <w:rPr>
          <w:rFonts w:ascii="Times New Roman" w:hAnsi="Times New Roman"/>
          <w:sz w:val="28"/>
        </w:rPr>
        <w:t xml:space="preserve"> обучающийся</w:t>
      </w:r>
      <w:r>
        <w:rPr>
          <w:rFonts w:ascii="Times New Roman" w:hAnsi="Times New Roman"/>
          <w:sz w:val="28"/>
        </w:rPr>
        <w:t>,</w:t>
      </w:r>
      <w:r w:rsidRPr="0002046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Жоголев</w:t>
      </w:r>
      <w:proofErr w:type="spellEnd"/>
      <w:r>
        <w:rPr>
          <w:rFonts w:ascii="Times New Roman" w:hAnsi="Times New Roman"/>
          <w:sz w:val="28"/>
        </w:rPr>
        <w:t xml:space="preserve"> Б.Д. – 11А., </w:t>
      </w:r>
      <w:proofErr w:type="spellStart"/>
      <w:r>
        <w:rPr>
          <w:rFonts w:ascii="Times New Roman" w:hAnsi="Times New Roman"/>
          <w:sz w:val="28"/>
        </w:rPr>
        <w:t>Топилина</w:t>
      </w:r>
      <w:proofErr w:type="spellEnd"/>
      <w:r>
        <w:rPr>
          <w:rFonts w:ascii="Times New Roman" w:hAnsi="Times New Roman"/>
          <w:sz w:val="28"/>
        </w:rPr>
        <w:t xml:space="preserve"> В.Ю. – 11Б, </w:t>
      </w:r>
      <w:r w:rsidRPr="004E1F59">
        <w:rPr>
          <w:rFonts w:ascii="Times New Roman" w:hAnsi="Times New Roman"/>
          <w:sz w:val="28"/>
        </w:rPr>
        <w:t xml:space="preserve">набрали выше </w:t>
      </w:r>
      <w:r>
        <w:rPr>
          <w:rFonts w:ascii="Times New Roman" w:hAnsi="Times New Roman"/>
          <w:sz w:val="28"/>
        </w:rPr>
        <w:t>8</w:t>
      </w:r>
      <w:r w:rsidRPr="004E1F59">
        <w:rPr>
          <w:rFonts w:ascii="Times New Roman" w:hAnsi="Times New Roman"/>
          <w:sz w:val="28"/>
        </w:rPr>
        <w:t>0 баллов, показав отличный результат.</w:t>
      </w:r>
    </w:p>
    <w:p w14:paraId="75EE38EF" w14:textId="77777777" w:rsidR="00D5623E" w:rsidRDefault="00D5623E" w:rsidP="00D5623E">
      <w:pPr>
        <w:spacing w:after="0"/>
        <w:rPr>
          <w:rFonts w:ascii="Times New Roman" w:hAnsi="Times New Roman"/>
          <w:sz w:val="28"/>
        </w:rPr>
      </w:pPr>
      <w:r w:rsidRPr="004E1F59">
        <w:rPr>
          <w:rFonts w:ascii="Times New Roman" w:hAnsi="Times New Roman"/>
          <w:sz w:val="28"/>
        </w:rPr>
        <w:t xml:space="preserve">Исходя из полученных данных следует, что из общего числа выпускников </w:t>
      </w:r>
      <w:r>
        <w:rPr>
          <w:rFonts w:ascii="Times New Roman" w:hAnsi="Times New Roman"/>
          <w:sz w:val="28"/>
        </w:rPr>
        <w:t>11</w:t>
      </w:r>
      <w:r w:rsidRPr="004E1F59">
        <w:rPr>
          <w:rFonts w:ascii="Times New Roman" w:hAnsi="Times New Roman"/>
          <w:sz w:val="28"/>
        </w:rPr>
        <w:t xml:space="preserve">-х классов справились с экзаменом по английскому языку </w:t>
      </w:r>
      <w:r>
        <w:rPr>
          <w:rFonts w:ascii="Times New Roman" w:hAnsi="Times New Roman"/>
          <w:sz w:val="28"/>
        </w:rPr>
        <w:t xml:space="preserve"> 7 </w:t>
      </w:r>
      <w:r w:rsidRPr="004E1F59">
        <w:rPr>
          <w:rFonts w:ascii="Times New Roman" w:hAnsi="Times New Roman"/>
          <w:sz w:val="28"/>
        </w:rPr>
        <w:t xml:space="preserve">человек (100%). Качество знаний составило </w:t>
      </w:r>
      <w:r>
        <w:rPr>
          <w:rFonts w:ascii="Times New Roman" w:hAnsi="Times New Roman"/>
          <w:sz w:val="28"/>
        </w:rPr>
        <w:t>71</w:t>
      </w:r>
      <w:r w:rsidRPr="004E1F59">
        <w:rPr>
          <w:rFonts w:ascii="Times New Roman" w:hAnsi="Times New Roman"/>
          <w:sz w:val="28"/>
        </w:rPr>
        <w:t xml:space="preserve">%. На «отлично» сдали экзамен </w:t>
      </w:r>
      <w:r>
        <w:rPr>
          <w:rFonts w:ascii="Times New Roman" w:hAnsi="Times New Roman"/>
          <w:sz w:val="28"/>
        </w:rPr>
        <w:t>2</w:t>
      </w:r>
      <w:r w:rsidRPr="004E1F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4E1F59">
        <w:rPr>
          <w:rFonts w:ascii="Times New Roman" w:hAnsi="Times New Roman"/>
          <w:sz w:val="28"/>
        </w:rPr>
        <w:t xml:space="preserve">бучающийся </w:t>
      </w:r>
      <w:r>
        <w:rPr>
          <w:rFonts w:ascii="Times New Roman" w:hAnsi="Times New Roman"/>
          <w:sz w:val="28"/>
        </w:rPr>
        <w:t>11</w:t>
      </w:r>
      <w:r w:rsidRPr="004E1F59">
        <w:rPr>
          <w:rFonts w:ascii="Times New Roman" w:hAnsi="Times New Roman"/>
          <w:sz w:val="28"/>
        </w:rPr>
        <w:t xml:space="preserve">-х классов, что составляет </w:t>
      </w:r>
      <w:r>
        <w:rPr>
          <w:rFonts w:ascii="Times New Roman" w:hAnsi="Times New Roman"/>
          <w:sz w:val="28"/>
        </w:rPr>
        <w:t>29</w:t>
      </w:r>
      <w:r w:rsidRPr="004E1F59">
        <w:rPr>
          <w:rFonts w:ascii="Times New Roman" w:hAnsi="Times New Roman"/>
          <w:sz w:val="28"/>
        </w:rPr>
        <w:t xml:space="preserve">%. Среднее качество выполнения экзаменационной работы показали </w:t>
      </w:r>
      <w:r>
        <w:rPr>
          <w:rFonts w:ascii="Times New Roman" w:hAnsi="Times New Roman"/>
          <w:sz w:val="28"/>
        </w:rPr>
        <w:t>2</w:t>
      </w:r>
      <w:r w:rsidRPr="004E1F59">
        <w:rPr>
          <w:rFonts w:ascii="Times New Roman" w:hAnsi="Times New Roman"/>
          <w:sz w:val="28"/>
        </w:rPr>
        <w:t xml:space="preserve"> обучающихся, что составляет </w:t>
      </w:r>
      <w:r>
        <w:rPr>
          <w:rFonts w:ascii="Times New Roman" w:hAnsi="Times New Roman"/>
          <w:sz w:val="28"/>
        </w:rPr>
        <w:t>29</w:t>
      </w:r>
      <w:r w:rsidRPr="004E1F59">
        <w:rPr>
          <w:rFonts w:ascii="Times New Roman" w:hAnsi="Times New Roman"/>
          <w:sz w:val="28"/>
        </w:rPr>
        <w:t>%.</w:t>
      </w:r>
    </w:p>
    <w:p w14:paraId="4F0B2B93" w14:textId="77777777" w:rsidR="00D5623E" w:rsidRDefault="00D5623E" w:rsidP="00D5623E">
      <w:pPr>
        <w:spacing w:after="0"/>
        <w:rPr>
          <w:rFonts w:ascii="Times New Roman" w:hAnsi="Times New Roman"/>
          <w:sz w:val="28"/>
        </w:rPr>
      </w:pPr>
    </w:p>
    <w:p w14:paraId="7A937EE4" w14:textId="77777777" w:rsidR="00D5623E" w:rsidRPr="002311BA" w:rsidRDefault="00D5623E" w:rsidP="00D5623E">
      <w:pPr>
        <w:spacing w:after="0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>Структура варианта КИМ ЕГЭ</w:t>
      </w:r>
    </w:p>
    <w:p w14:paraId="0777DE87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Экзаменационная работа содержит письменную и устную части. </w:t>
      </w:r>
    </w:p>
    <w:p w14:paraId="1CA09186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Письменная часть, в свою очередь, включает в себя четыре раздела: </w:t>
      </w:r>
    </w:p>
    <w:p w14:paraId="56FB8929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«Аудирование», «Чтение», «Грамматика и лексика» и «Письменная речь». </w:t>
      </w:r>
    </w:p>
    <w:p w14:paraId="0AC9CEAD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Для дифференциации экзаменуемых по уровням владения иностранным языком в пределах, сформулированных во ФГОС СОО, во все разделы включены наряду с заданиями базового уровня задания более высоких  </w:t>
      </w:r>
      <w:r w:rsidRPr="002311BA">
        <w:rPr>
          <w:rFonts w:ascii="Times New Roman" w:hAnsi="Times New Roman"/>
          <w:sz w:val="28"/>
          <w:szCs w:val="28"/>
        </w:rPr>
        <w:lastRenderedPageBreak/>
        <w:t xml:space="preserve">уровней сложности.  В работу по иностранным языкам включены 36 заданий с кратким  ответом и 6 заданий открытого типа с развёрнутым ответом.  В экзаменационной работе предложены следующие разновидности  заданий с кратким ответом: </w:t>
      </w:r>
    </w:p>
    <w:p w14:paraId="7B0A8215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– задания на выбор и запись одного или нескольких правильных ответов  из предложенного перечня ответов; </w:t>
      </w:r>
    </w:p>
    <w:p w14:paraId="5D2D6B85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– задания на установление соответствия позиций, представленных в двух  множествах; </w:t>
      </w:r>
    </w:p>
    <w:p w14:paraId="3282ABF4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– задания на заполнение пропуска в связном тексте путём  преобразования предложенной начальной формы слова в нужную  грамматическую форму; </w:t>
      </w:r>
    </w:p>
    <w:p w14:paraId="5A0B72ED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– задания на заполнение пропуска в связном тексте путём образования  родственного слова от предложенного опорного слова. </w:t>
      </w:r>
    </w:p>
    <w:p w14:paraId="0444CC49" w14:textId="77777777" w:rsidR="00D5623E" w:rsidRPr="002311BA" w:rsidRDefault="00D5623E" w:rsidP="00D56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Ответ на задания с кратким ответом даётся соответствующей записью  в виде цифры или последовательности цифр, записанных без пробелов  и разделительных символов, слова (в том числе в его аналитической форме,  записанной без пробелов и разделительных символов). </w:t>
      </w:r>
    </w:p>
    <w:p w14:paraId="5E5DCC5B" w14:textId="77777777" w:rsidR="00D5623E" w:rsidRPr="002311BA" w:rsidRDefault="00D5623E" w:rsidP="00D5623E">
      <w:pPr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>В таблице 1 представлено распределение заданий по разделам  экзаменационной работы. Таблица 1 Распределение заданий по разделам экзаменационной работы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590"/>
        <w:gridCol w:w="1184"/>
        <w:gridCol w:w="851"/>
        <w:gridCol w:w="1842"/>
        <w:gridCol w:w="2659"/>
      </w:tblGrid>
      <w:tr w:rsidR="00D5623E" w:rsidRPr="00D5623E" w14:paraId="48B77548" w14:textId="77777777" w:rsidTr="004350CD">
        <w:tc>
          <w:tcPr>
            <w:tcW w:w="445" w:type="dxa"/>
          </w:tcPr>
          <w:p w14:paraId="4F75B5F8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0" w:type="dxa"/>
          </w:tcPr>
          <w:p w14:paraId="71D2CF0C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Раздел работы</w:t>
            </w:r>
          </w:p>
          <w:p w14:paraId="3F5DE50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02876D8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  <w:p w14:paraId="7B63F782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1B3B8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  <w:p w14:paraId="40C762E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первичный</w:t>
            </w:r>
          </w:p>
          <w:p w14:paraId="3C2A7FA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14:paraId="4570F36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3785C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Процент максимального</w:t>
            </w:r>
          </w:p>
          <w:p w14:paraId="0214BDD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первичного балла</w:t>
            </w:r>
          </w:p>
          <w:p w14:paraId="70C40665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за выполнение заданий</w:t>
            </w:r>
          </w:p>
          <w:p w14:paraId="2B36455C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данного раздела от максимального первичного балла за всю работу, равного 86</w:t>
            </w:r>
          </w:p>
        </w:tc>
        <w:tc>
          <w:tcPr>
            <w:tcW w:w="2659" w:type="dxa"/>
          </w:tcPr>
          <w:p w14:paraId="5C0F9DC8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Тип заданий</w:t>
            </w:r>
          </w:p>
          <w:p w14:paraId="5E24E6CF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03CB857A" w14:textId="77777777" w:rsidTr="004350CD">
        <w:tc>
          <w:tcPr>
            <w:tcW w:w="445" w:type="dxa"/>
          </w:tcPr>
          <w:p w14:paraId="411B1C1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90" w:type="dxa"/>
          </w:tcPr>
          <w:p w14:paraId="48110BB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184" w:type="dxa"/>
          </w:tcPr>
          <w:p w14:paraId="50FAA31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A4FE47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25FBFEF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16,5 </w:t>
            </w:r>
          </w:p>
        </w:tc>
        <w:tc>
          <w:tcPr>
            <w:tcW w:w="2659" w:type="dxa"/>
            <w:vMerge w:val="restart"/>
          </w:tcPr>
          <w:p w14:paraId="4F715F3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14:paraId="4B5E82C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с кратким ответом </w:t>
            </w:r>
          </w:p>
        </w:tc>
      </w:tr>
      <w:tr w:rsidR="00D5623E" w:rsidRPr="00D5623E" w14:paraId="5BB12D64" w14:textId="77777777" w:rsidTr="004350CD">
        <w:tc>
          <w:tcPr>
            <w:tcW w:w="445" w:type="dxa"/>
          </w:tcPr>
          <w:p w14:paraId="31CC5ED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14:paraId="085FC09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84" w:type="dxa"/>
          </w:tcPr>
          <w:p w14:paraId="5C6D24B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2259C7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7EFD52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16,5 </w:t>
            </w:r>
          </w:p>
        </w:tc>
        <w:tc>
          <w:tcPr>
            <w:tcW w:w="2659" w:type="dxa"/>
            <w:vMerge/>
          </w:tcPr>
          <w:p w14:paraId="26D1DA5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41D3771C" w14:textId="77777777" w:rsidTr="004350CD">
        <w:tc>
          <w:tcPr>
            <w:tcW w:w="445" w:type="dxa"/>
          </w:tcPr>
          <w:p w14:paraId="3727389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14:paraId="76B385F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Грамматика и лексика </w:t>
            </w:r>
          </w:p>
        </w:tc>
        <w:tc>
          <w:tcPr>
            <w:tcW w:w="1184" w:type="dxa"/>
          </w:tcPr>
          <w:p w14:paraId="602872D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ACB391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3158FE2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2659" w:type="dxa"/>
            <w:vMerge/>
          </w:tcPr>
          <w:p w14:paraId="3E1B8BE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22AE3837" w14:textId="77777777" w:rsidTr="004350CD">
        <w:tc>
          <w:tcPr>
            <w:tcW w:w="445" w:type="dxa"/>
          </w:tcPr>
          <w:p w14:paraId="688D449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14:paraId="0E8E13E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</w:p>
          <w:p w14:paraId="7B9E48B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1184" w:type="dxa"/>
          </w:tcPr>
          <w:p w14:paraId="0258F02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902915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628E89C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14:paraId="1148799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14:paraId="246DC86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с развёрнутым ответом</w:t>
            </w:r>
          </w:p>
        </w:tc>
      </w:tr>
      <w:tr w:rsidR="00D5623E" w:rsidRPr="00D5623E" w14:paraId="7E974179" w14:textId="77777777" w:rsidTr="004350CD">
        <w:tc>
          <w:tcPr>
            <w:tcW w:w="445" w:type="dxa"/>
          </w:tcPr>
          <w:p w14:paraId="10AF682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14:paraId="343C6A2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184" w:type="dxa"/>
          </w:tcPr>
          <w:p w14:paraId="0CC131E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AA4860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44B6478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</w:tcPr>
          <w:p w14:paraId="1FE209F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14:paraId="3DA5040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с развёрнутым ответом </w:t>
            </w:r>
          </w:p>
        </w:tc>
      </w:tr>
      <w:tr w:rsidR="00D5623E" w:rsidRPr="00D5623E" w14:paraId="6ECC501F" w14:textId="77777777" w:rsidTr="004350CD">
        <w:tc>
          <w:tcPr>
            <w:tcW w:w="3035" w:type="dxa"/>
            <w:gridSpan w:val="2"/>
          </w:tcPr>
          <w:p w14:paraId="0BB7B81F" w14:textId="77777777" w:rsidR="00D5623E" w:rsidRPr="00D5623E" w:rsidRDefault="00D5623E" w:rsidP="004350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4" w:type="dxa"/>
          </w:tcPr>
          <w:p w14:paraId="221F25C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1FF9E73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2" w:type="dxa"/>
          </w:tcPr>
          <w:p w14:paraId="5127F63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051E19B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AB7A3" w14:textId="77777777" w:rsidR="00D5623E" w:rsidRPr="00D5623E" w:rsidRDefault="00D5623E" w:rsidP="00D56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23E">
        <w:rPr>
          <w:rFonts w:ascii="Times New Roman" w:hAnsi="Times New Roman"/>
          <w:sz w:val="24"/>
          <w:szCs w:val="24"/>
        </w:rPr>
        <w:t xml:space="preserve">В аудировании и чтении проверяется сформированность умений как  понимания основного содержания письменных и звучащих текстов, так  и полного понимания соответствующих текстов. Кроме того, в разделе  «Чтение» проверяется понимание структурно-смысловых связей в тексте,  а в разделе «Аудирование» – понимание в прослушиваемом тексте  </w:t>
      </w:r>
      <w:r w:rsidRPr="00D5623E">
        <w:rPr>
          <w:rFonts w:ascii="Times New Roman" w:hAnsi="Times New Roman"/>
          <w:sz w:val="24"/>
          <w:szCs w:val="24"/>
        </w:rPr>
        <w:lastRenderedPageBreak/>
        <w:t xml:space="preserve">запрашиваемой информации или определение в нём её отсутствия.  В разделе «Грамматика и лексика» проверяются навыки оперирования </w:t>
      </w:r>
    </w:p>
    <w:p w14:paraId="14D3C428" w14:textId="77777777" w:rsidR="00D5623E" w:rsidRPr="00D5623E" w:rsidRDefault="00D5623E" w:rsidP="00D56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23E">
        <w:rPr>
          <w:rFonts w:ascii="Times New Roman" w:hAnsi="Times New Roman"/>
          <w:sz w:val="24"/>
          <w:szCs w:val="24"/>
        </w:rPr>
        <w:t xml:space="preserve">Грамматическими и лексическими единицами на основе предложенных  текстов. </w:t>
      </w:r>
    </w:p>
    <w:p w14:paraId="1B18E124" w14:textId="77777777" w:rsidR="00D5623E" w:rsidRPr="00D5623E" w:rsidRDefault="00D5623E" w:rsidP="00D56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23E">
        <w:rPr>
          <w:rFonts w:ascii="Times New Roman" w:hAnsi="Times New Roman"/>
          <w:sz w:val="24"/>
          <w:szCs w:val="24"/>
        </w:rPr>
        <w:t xml:space="preserve">В разделе «Письменная речь» контролируются умения создания  различных типов письменных текстов, а также языковые навыки.  В устной части экзамена проверяются умения говорения и языковые навыки. </w:t>
      </w:r>
    </w:p>
    <w:p w14:paraId="2481D4CE" w14:textId="77777777" w:rsidR="00D5623E" w:rsidRPr="00D5623E" w:rsidRDefault="00D5623E" w:rsidP="00D56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23E">
        <w:rPr>
          <w:rFonts w:ascii="Times New Roman" w:hAnsi="Times New Roman"/>
          <w:sz w:val="24"/>
          <w:szCs w:val="24"/>
        </w:rPr>
        <w:t>Соотношение проверяемых умений и навыков и первичных баллов  представлено в таблице 2.</w:t>
      </w:r>
    </w:p>
    <w:p w14:paraId="23CDBB8E" w14:textId="77777777" w:rsidR="00D5623E" w:rsidRPr="00D5623E" w:rsidRDefault="00D5623E" w:rsidP="00D56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23E">
        <w:rPr>
          <w:rFonts w:ascii="Times New Roman" w:hAnsi="Times New Roman"/>
          <w:sz w:val="24"/>
          <w:szCs w:val="24"/>
        </w:rPr>
        <w:t>Таблица 2  Распределение заданий экзаменационной работы по содержанию и видам умений и навыков.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1417"/>
        <w:gridCol w:w="1794"/>
        <w:gridCol w:w="1781"/>
      </w:tblGrid>
      <w:tr w:rsidR="00D5623E" w:rsidRPr="00D5623E" w14:paraId="2A1CF777" w14:textId="77777777" w:rsidTr="00D5623E">
        <w:trPr>
          <w:jc w:val="center"/>
        </w:trPr>
        <w:tc>
          <w:tcPr>
            <w:tcW w:w="4673" w:type="dxa"/>
          </w:tcPr>
          <w:p w14:paraId="26A0EC7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1097" w:type="dxa"/>
          </w:tcPr>
          <w:p w14:paraId="069C355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31B75FF0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794" w:type="dxa"/>
          </w:tcPr>
          <w:p w14:paraId="62E8546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  <w:p w14:paraId="05FAC192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первичный</w:t>
            </w:r>
          </w:p>
          <w:p w14:paraId="7FE0C2D2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81" w:type="dxa"/>
          </w:tcPr>
          <w:p w14:paraId="6C9EE8C0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14:paraId="2753EE5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от максимального</w:t>
            </w:r>
          </w:p>
          <w:p w14:paraId="59EB11F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балла, равного 86</w:t>
            </w:r>
          </w:p>
        </w:tc>
      </w:tr>
      <w:tr w:rsidR="00D5623E" w:rsidRPr="00D5623E" w14:paraId="3C3A2963" w14:textId="77777777" w:rsidTr="00D5623E">
        <w:trPr>
          <w:jc w:val="center"/>
        </w:trPr>
        <w:tc>
          <w:tcPr>
            <w:tcW w:w="9345" w:type="dxa"/>
            <w:gridSpan w:val="4"/>
          </w:tcPr>
          <w:p w14:paraId="344E55B1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ПИСЬМЕННАЯ ЧАСТЬ</w:t>
            </w:r>
          </w:p>
        </w:tc>
      </w:tr>
      <w:tr w:rsidR="00D5623E" w:rsidRPr="00D5623E" w14:paraId="625426CC" w14:textId="77777777" w:rsidTr="00D5623E">
        <w:trPr>
          <w:jc w:val="center"/>
        </w:trPr>
        <w:tc>
          <w:tcPr>
            <w:tcW w:w="9345" w:type="dxa"/>
            <w:gridSpan w:val="4"/>
          </w:tcPr>
          <w:p w14:paraId="1E529CC0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</w:tr>
      <w:tr w:rsidR="00D5623E" w:rsidRPr="00D5623E" w14:paraId="719D5C0C" w14:textId="77777777" w:rsidTr="00D5623E">
        <w:trPr>
          <w:jc w:val="center"/>
        </w:trPr>
        <w:tc>
          <w:tcPr>
            <w:tcW w:w="4673" w:type="dxa"/>
          </w:tcPr>
          <w:p w14:paraId="5161510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воспринимать на слух,</w:t>
            </w:r>
          </w:p>
          <w:p w14:paraId="1D6E491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понимать основное содержание</w:t>
            </w:r>
          </w:p>
          <w:p w14:paraId="2AF7D9FE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высказывания, содержащего некоторые неизученные языковые явления, и соотносить его с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краткимутверждением</w:t>
            </w:r>
            <w:proofErr w:type="spellEnd"/>
          </w:p>
        </w:tc>
        <w:tc>
          <w:tcPr>
            <w:tcW w:w="1097" w:type="dxa"/>
          </w:tcPr>
          <w:p w14:paraId="0172B3C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286880B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vMerge w:val="restart"/>
          </w:tcPr>
          <w:p w14:paraId="4C1F8E27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D5623E" w:rsidRPr="00D5623E" w14:paraId="747B4493" w14:textId="77777777" w:rsidTr="00D5623E">
        <w:trPr>
          <w:jc w:val="center"/>
        </w:trPr>
        <w:tc>
          <w:tcPr>
            <w:tcW w:w="4673" w:type="dxa"/>
          </w:tcPr>
          <w:p w14:paraId="3CE133D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воспринимать на слух </w:t>
            </w:r>
          </w:p>
          <w:p w14:paraId="268EA62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и понимать запрашиваемую информацию в тексте, содержащем некоторые неизученные языковые явления, определяя соответствие/ </w:t>
            </w:r>
          </w:p>
          <w:p w14:paraId="498836D3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несоответствие предложенного утверждения тексту или отсутствие в тексте данной информации</w:t>
            </w:r>
          </w:p>
        </w:tc>
        <w:tc>
          <w:tcPr>
            <w:tcW w:w="1097" w:type="dxa"/>
          </w:tcPr>
          <w:p w14:paraId="09AC19A4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2A606C04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</w:tcPr>
          <w:p w14:paraId="501C9B3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611A83AF" w14:textId="77777777" w:rsidTr="00D5623E">
        <w:trPr>
          <w:jc w:val="center"/>
        </w:trPr>
        <w:tc>
          <w:tcPr>
            <w:tcW w:w="4673" w:type="dxa"/>
          </w:tcPr>
          <w:p w14:paraId="3802B310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воспринимать на слух </w:t>
            </w:r>
          </w:p>
          <w:p w14:paraId="5A9C49CC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097" w:type="dxa"/>
          </w:tcPr>
          <w:p w14:paraId="38C800E9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14:paraId="6BD7B067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</w:tcPr>
          <w:p w14:paraId="4C973D61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5534F8D2" w14:textId="77777777" w:rsidTr="00D5623E">
        <w:trPr>
          <w:jc w:val="center"/>
        </w:trPr>
        <w:tc>
          <w:tcPr>
            <w:tcW w:w="9345" w:type="dxa"/>
            <w:gridSpan w:val="4"/>
          </w:tcPr>
          <w:p w14:paraId="513ABB6C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D5623E" w:rsidRPr="00D5623E" w14:paraId="57C2998C" w14:textId="77777777" w:rsidTr="00D5623E">
        <w:trPr>
          <w:jc w:val="center"/>
        </w:trPr>
        <w:tc>
          <w:tcPr>
            <w:tcW w:w="4673" w:type="dxa"/>
          </w:tcPr>
          <w:p w14:paraId="6C3A814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читать про себя и понимать основное содержание текста, содержащего некоторые неизученные языковые явления, подбирая к нему заголовок из списка предложенных</w:t>
            </w:r>
          </w:p>
        </w:tc>
        <w:tc>
          <w:tcPr>
            <w:tcW w:w="1097" w:type="dxa"/>
          </w:tcPr>
          <w:p w14:paraId="1B7E7DB3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5EA90E13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Merge w:val="restart"/>
          </w:tcPr>
          <w:p w14:paraId="168DC4C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D5623E" w:rsidRPr="00D5623E" w14:paraId="4A303AB0" w14:textId="77777777" w:rsidTr="00D5623E">
        <w:trPr>
          <w:jc w:val="center"/>
        </w:trPr>
        <w:tc>
          <w:tcPr>
            <w:tcW w:w="4673" w:type="dxa"/>
          </w:tcPr>
          <w:p w14:paraId="5F8983D9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читать про себя и понимать структурно-смысловые связи в тексте, содержащем отдельные неизученные языковые явления</w:t>
            </w:r>
          </w:p>
        </w:tc>
        <w:tc>
          <w:tcPr>
            <w:tcW w:w="1097" w:type="dxa"/>
          </w:tcPr>
          <w:p w14:paraId="3993FC91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7D4D0D41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vMerge/>
          </w:tcPr>
          <w:p w14:paraId="10027AD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1508062C" w14:textId="77777777" w:rsidTr="00D5623E">
        <w:trPr>
          <w:jc w:val="center"/>
        </w:trPr>
        <w:tc>
          <w:tcPr>
            <w:tcW w:w="4673" w:type="dxa"/>
          </w:tcPr>
          <w:p w14:paraId="374859F0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полностью понимать </w:t>
            </w:r>
          </w:p>
          <w:p w14:paraId="6DAF2A85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содержание письменных текстов, </w:t>
            </w:r>
          </w:p>
          <w:p w14:paraId="73FF2474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содержащих некоторые неизученные языковые явления</w:t>
            </w:r>
          </w:p>
        </w:tc>
        <w:tc>
          <w:tcPr>
            <w:tcW w:w="1097" w:type="dxa"/>
          </w:tcPr>
          <w:p w14:paraId="1E2664F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14:paraId="41FBFDB8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</w:tcPr>
          <w:p w14:paraId="7B415933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37A7396B" w14:textId="77777777" w:rsidTr="00D5623E">
        <w:trPr>
          <w:jc w:val="center"/>
        </w:trPr>
        <w:tc>
          <w:tcPr>
            <w:tcW w:w="9345" w:type="dxa"/>
            <w:gridSpan w:val="4"/>
          </w:tcPr>
          <w:p w14:paraId="6FE1773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Грамматика и лексика</w:t>
            </w:r>
          </w:p>
        </w:tc>
      </w:tr>
      <w:tr w:rsidR="00D5623E" w:rsidRPr="00D5623E" w14:paraId="016A2003" w14:textId="77777777" w:rsidTr="00D5623E">
        <w:trPr>
          <w:jc w:val="center"/>
        </w:trPr>
        <w:tc>
          <w:tcPr>
            <w:tcW w:w="4673" w:type="dxa"/>
          </w:tcPr>
          <w:p w14:paraId="25529FCE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Грамматические навыки употребления в речи изученных морфологических форм в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контексте</w:t>
            </w:r>
          </w:p>
        </w:tc>
        <w:tc>
          <w:tcPr>
            <w:tcW w:w="1097" w:type="dxa"/>
          </w:tcPr>
          <w:p w14:paraId="6DC964D2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14:paraId="622DB4F6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vMerge w:val="restart"/>
          </w:tcPr>
          <w:p w14:paraId="0E843822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5623E" w:rsidRPr="00D5623E" w14:paraId="18B4CE2D" w14:textId="77777777" w:rsidTr="00D5623E">
        <w:trPr>
          <w:jc w:val="center"/>
        </w:trPr>
        <w:tc>
          <w:tcPr>
            <w:tcW w:w="4673" w:type="dxa"/>
          </w:tcPr>
          <w:p w14:paraId="5F5AB448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навыки </w:t>
            </w:r>
          </w:p>
          <w:p w14:paraId="35C319E8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образования родственных слов </w:t>
            </w:r>
          </w:p>
          <w:p w14:paraId="18C59FDE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при помощи аффиксации</w:t>
            </w:r>
          </w:p>
        </w:tc>
        <w:tc>
          <w:tcPr>
            <w:tcW w:w="1097" w:type="dxa"/>
          </w:tcPr>
          <w:p w14:paraId="7092BF2B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14:paraId="48BCC550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vMerge/>
          </w:tcPr>
          <w:p w14:paraId="0CEA6F19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13928180" w14:textId="77777777" w:rsidTr="00D5623E">
        <w:trPr>
          <w:jc w:val="center"/>
        </w:trPr>
        <w:tc>
          <w:tcPr>
            <w:tcW w:w="4673" w:type="dxa"/>
          </w:tcPr>
          <w:p w14:paraId="6B5661B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навыки </w:t>
            </w:r>
          </w:p>
          <w:p w14:paraId="6BF0CE93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употребления в речи лексических </w:t>
            </w:r>
          </w:p>
          <w:p w14:paraId="1031D6B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единиц в коммуникативно-значимом контексте</w:t>
            </w:r>
          </w:p>
        </w:tc>
        <w:tc>
          <w:tcPr>
            <w:tcW w:w="1097" w:type="dxa"/>
          </w:tcPr>
          <w:p w14:paraId="6306E0F4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14:paraId="19F0CC81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vMerge/>
          </w:tcPr>
          <w:p w14:paraId="45E23ED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7737D113" w14:textId="77777777" w:rsidTr="00D5623E">
        <w:trPr>
          <w:jc w:val="center"/>
        </w:trPr>
        <w:tc>
          <w:tcPr>
            <w:tcW w:w="9345" w:type="dxa"/>
            <w:gridSpan w:val="4"/>
          </w:tcPr>
          <w:p w14:paraId="767EBD79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Письменная речь</w:t>
            </w:r>
          </w:p>
        </w:tc>
      </w:tr>
      <w:tr w:rsidR="00D5623E" w:rsidRPr="00D5623E" w14:paraId="11C16E97" w14:textId="77777777" w:rsidTr="00D5623E">
        <w:trPr>
          <w:jc w:val="center"/>
        </w:trPr>
        <w:tc>
          <w:tcPr>
            <w:tcW w:w="4673" w:type="dxa"/>
          </w:tcPr>
          <w:p w14:paraId="335CCB80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создавать электронное </w:t>
            </w:r>
          </w:p>
          <w:p w14:paraId="09F7C23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письмо личного характера в ответ </w:t>
            </w:r>
          </w:p>
          <w:p w14:paraId="00E3AF13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на письмо-стимул зарубежного </w:t>
            </w:r>
          </w:p>
          <w:p w14:paraId="39C02A9E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друга по переписке</w:t>
            </w:r>
          </w:p>
        </w:tc>
        <w:tc>
          <w:tcPr>
            <w:tcW w:w="1097" w:type="dxa"/>
          </w:tcPr>
          <w:p w14:paraId="1C2FCA84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7078E418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Merge w:val="restart"/>
          </w:tcPr>
          <w:p w14:paraId="68D36B1F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5623E" w:rsidRPr="00D5623E" w14:paraId="334F869F" w14:textId="77777777" w:rsidTr="00D5623E">
        <w:trPr>
          <w:jc w:val="center"/>
        </w:trPr>
        <w:tc>
          <w:tcPr>
            <w:tcW w:w="4673" w:type="dxa"/>
          </w:tcPr>
          <w:p w14:paraId="44BC40AA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создавать развёрнутое </w:t>
            </w:r>
          </w:p>
          <w:p w14:paraId="0509A13D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письменное высказывание с элементами рассуждения на основе </w:t>
            </w:r>
          </w:p>
          <w:p w14:paraId="5D7B4EB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таблицы/диаграммы </w:t>
            </w:r>
          </w:p>
        </w:tc>
        <w:tc>
          <w:tcPr>
            <w:tcW w:w="1097" w:type="dxa"/>
          </w:tcPr>
          <w:p w14:paraId="5E87AD1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14:paraId="1608AA7F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</w:tcPr>
          <w:p w14:paraId="65817AC3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62EA6FF6" w14:textId="77777777" w:rsidTr="00D5623E">
        <w:trPr>
          <w:jc w:val="center"/>
        </w:trPr>
        <w:tc>
          <w:tcPr>
            <w:tcW w:w="9345" w:type="dxa"/>
            <w:gridSpan w:val="4"/>
          </w:tcPr>
          <w:p w14:paraId="0CEC5E4D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УСТНАЯ ЧАСТЬ</w:t>
            </w:r>
          </w:p>
        </w:tc>
      </w:tr>
      <w:tr w:rsidR="00D5623E" w:rsidRPr="00D5623E" w14:paraId="1744FFB8" w14:textId="77777777" w:rsidTr="00D5623E">
        <w:trPr>
          <w:jc w:val="center"/>
        </w:trPr>
        <w:tc>
          <w:tcPr>
            <w:tcW w:w="4673" w:type="dxa"/>
          </w:tcPr>
          <w:p w14:paraId="56D60EDA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Чтение текста вслух</w:t>
            </w:r>
          </w:p>
        </w:tc>
        <w:tc>
          <w:tcPr>
            <w:tcW w:w="1097" w:type="dxa"/>
          </w:tcPr>
          <w:p w14:paraId="6D049CE8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650456B5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Merge w:val="restart"/>
          </w:tcPr>
          <w:p w14:paraId="727F4347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5623E" w:rsidRPr="00D5623E" w14:paraId="6127F495" w14:textId="77777777" w:rsidTr="00D5623E">
        <w:trPr>
          <w:jc w:val="center"/>
        </w:trPr>
        <w:tc>
          <w:tcPr>
            <w:tcW w:w="4673" w:type="dxa"/>
          </w:tcPr>
          <w:p w14:paraId="4D12F24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диалоге-расспросе в целях обмена фактической информацией – задавать </w:t>
            </w:r>
          </w:p>
          <w:p w14:paraId="6AE6B0F1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097" w:type="dxa"/>
          </w:tcPr>
          <w:p w14:paraId="2F1EEB23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502F729C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Merge/>
          </w:tcPr>
          <w:p w14:paraId="474C9CCB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3EAF3921" w14:textId="77777777" w:rsidTr="00D5623E">
        <w:trPr>
          <w:jc w:val="center"/>
        </w:trPr>
        <w:tc>
          <w:tcPr>
            <w:tcW w:w="4673" w:type="dxa"/>
          </w:tcPr>
          <w:p w14:paraId="54DED3FD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участвовать в диалоге-интервью в целях обмена оценочной информацией – отвечать на вопросы интервьюера</w:t>
            </w:r>
          </w:p>
        </w:tc>
        <w:tc>
          <w:tcPr>
            <w:tcW w:w="1097" w:type="dxa"/>
          </w:tcPr>
          <w:p w14:paraId="03778547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1B40ABA5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vMerge/>
          </w:tcPr>
          <w:p w14:paraId="1B058AEC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79F367C2" w14:textId="77777777" w:rsidTr="00D5623E">
        <w:trPr>
          <w:jc w:val="center"/>
        </w:trPr>
        <w:tc>
          <w:tcPr>
            <w:tcW w:w="4673" w:type="dxa"/>
          </w:tcPr>
          <w:p w14:paraId="632F861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продуцировать связное </w:t>
            </w:r>
          </w:p>
          <w:p w14:paraId="31374DA3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тематическое монологическое высказывание с элементами рассуждения (обоснование выбора </w:t>
            </w:r>
          </w:p>
          <w:p w14:paraId="31AA2BAD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фотографий-иллюстраций к предложенной теме проектной работы и выражение собственного мнения по теме проекта)</w:t>
            </w:r>
          </w:p>
        </w:tc>
        <w:tc>
          <w:tcPr>
            <w:tcW w:w="1097" w:type="dxa"/>
          </w:tcPr>
          <w:p w14:paraId="685A4DEF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6B6CAB9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vMerge/>
          </w:tcPr>
          <w:p w14:paraId="430034B9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E0736B" w14:textId="77777777" w:rsidR="00D5623E" w:rsidRPr="00D5623E" w:rsidRDefault="00D5623E" w:rsidP="00D56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87FC1" w14:textId="77777777" w:rsidR="00D5623E" w:rsidRPr="002311BA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Для дифференциации экзаменуемых по уровням владения иностранным языком в пределах, сформулированных в Федеральном  государственном образовательном  стандарте среднего (полного) общего образования по иностранным языкам, во все разделы наряду с заданиями базового уровня включены задания более высоких уровней сложности. Уровень сложности заданий определяется уровнями сложности  языкового материала и проверяемых умений, а также типом задания (таблица  1). Экзаменационная работа включает в себя задания базового, повышенного  и высокого уровней сложности. </w:t>
      </w:r>
    </w:p>
    <w:p w14:paraId="7B09C535" w14:textId="77777777" w:rsidR="00D5623E" w:rsidRPr="002311BA" w:rsidRDefault="00D5623E" w:rsidP="00D5623E">
      <w:pPr>
        <w:spacing w:after="0" w:line="240" w:lineRule="auto"/>
        <w:jc w:val="both"/>
        <w:rPr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lastRenderedPageBreak/>
        <w:t>Базовый, повышенный и высокий уровни сложности заданий ЕГЭ соотносятся с уровнями владения иностранными языками, определёнными в документах Совета Европы1 , следующим образом:</w:t>
      </w:r>
      <w:r w:rsidRPr="002311BA">
        <w:rPr>
          <w:sz w:val="28"/>
          <w:szCs w:val="28"/>
        </w:rPr>
        <w:t xml:space="preserve"> </w:t>
      </w:r>
    </w:p>
    <w:p w14:paraId="40DF8801" w14:textId="77777777" w:rsidR="00D5623E" w:rsidRPr="002311BA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базовый уровень – A2+2; </w:t>
      </w:r>
    </w:p>
    <w:p w14:paraId="5A71619B" w14:textId="77777777" w:rsidR="00D5623E" w:rsidRPr="002311BA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повышенный уровень – В1; </w:t>
      </w:r>
    </w:p>
    <w:p w14:paraId="4ABA6FF1" w14:textId="77777777" w:rsidR="00D5623E" w:rsidRPr="002311BA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высокий уровень – В2. </w:t>
      </w:r>
    </w:p>
    <w:p w14:paraId="6D655B52" w14:textId="77777777" w:rsidR="00D5623E" w:rsidRPr="002311BA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BA">
        <w:rPr>
          <w:rFonts w:ascii="Times New Roman" w:hAnsi="Times New Roman"/>
          <w:sz w:val="28"/>
          <w:szCs w:val="28"/>
        </w:rPr>
        <w:t xml:space="preserve">В разделах «Аудирование» и «Чтение» представлены задания, относящиеся к трём уровням сложности; в разделе «Грамматика и лексика» – к двум (базовому и высокому). В разделе «Письменная речь» и в устной части экзамена задания относятся к базовому и высокому уровням сложности. </w:t>
      </w:r>
    </w:p>
    <w:p w14:paraId="646D52C5" w14:textId="77777777" w:rsidR="00D5623E" w:rsidRDefault="00D5623E" w:rsidP="00D56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51"/>
        <w:gridCol w:w="4534"/>
        <w:gridCol w:w="709"/>
        <w:gridCol w:w="36"/>
        <w:gridCol w:w="532"/>
        <w:gridCol w:w="35"/>
        <w:gridCol w:w="425"/>
        <w:gridCol w:w="567"/>
        <w:gridCol w:w="567"/>
        <w:gridCol w:w="567"/>
        <w:gridCol w:w="532"/>
        <w:gridCol w:w="602"/>
        <w:gridCol w:w="567"/>
      </w:tblGrid>
      <w:tr w:rsidR="00D5623E" w:rsidRPr="00D5623E" w14:paraId="2338A6DF" w14:textId="77777777" w:rsidTr="004350CD">
        <w:trPr>
          <w:cantSplit/>
          <w:trHeight w:val="1134"/>
        </w:trPr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44AE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9D62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267BB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5025470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623E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56E2EEC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Вилько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F0ACC3C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ЖоголеваиБ.Д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C49CBA0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Баллы Мухтаровой А.А.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6158AF3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Опенкина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3804D3E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Баллы Прохорова И.С.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C200983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Топилиной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4198CBA" w14:textId="77777777" w:rsidR="00D5623E" w:rsidRPr="00D5623E" w:rsidRDefault="00D5623E" w:rsidP="004350C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Фуголь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5623E" w:rsidRPr="00D5623E" w14:paraId="77C5BBB7" w14:textId="77777777" w:rsidTr="004350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70AF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DC1D7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Письменная часть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2DE5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8D65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8486A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D37C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391B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7A5B" w14:textId="77777777" w:rsidR="00D5623E" w:rsidRPr="00D5623E" w:rsidRDefault="00D5623E" w:rsidP="004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3E" w:rsidRPr="00D5623E" w14:paraId="4BCA7736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405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3E999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воспринимать на слух,</w:t>
            </w:r>
          </w:p>
          <w:p w14:paraId="39F58200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понимать основное содержание</w:t>
            </w:r>
          </w:p>
          <w:p w14:paraId="1A8917BD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высказывания, содержащего некоторые неизученные языковые явления, и соотносить его с кратким утверждением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06A0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Базовый (Б)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15DF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E15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C16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CCE2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EB04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470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B542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7357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623E" w:rsidRPr="00D5623E" w14:paraId="60DD0E2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C24D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D235E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воспринимать на слух </w:t>
            </w:r>
          </w:p>
          <w:p w14:paraId="4BB2A4E4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и понимать запрашиваемую информацию в тексте, содержащем некоторые неизученные языковые явления, определяя соответствие/ </w:t>
            </w:r>
          </w:p>
          <w:p w14:paraId="1F6C8D35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несоответствие предложенного утверждения тексту или отсутствие в тексте данной информации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1DD9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14:paraId="054E60D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DFE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07D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EE2A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9096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FF1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22C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283A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0DF8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623E" w:rsidRPr="00D5623E" w14:paraId="5C7A431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581A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CC5E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воспринимать на слух </w:t>
            </w:r>
          </w:p>
          <w:p w14:paraId="4D420D8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0A1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Высокий (В)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91AB3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391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50F0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74E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ECE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473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6C98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DF5C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36AD0DB7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D5A0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34B4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BDE5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EA54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364D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1760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9110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E2AE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D99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A9C1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075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5059C7F5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E40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06D8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6FE0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3E65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F845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469F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5F0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8D3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9A87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5C8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9B8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10F8CD50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8D3E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60CD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7C90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91153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A84E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A67E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06FF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4445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009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5ACA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F3F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37837799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9237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28F4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F8B1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7ADF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997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9965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96A3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C74F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F9E9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DA8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28F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199B0825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FFE7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161C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437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0CF7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266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488D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A68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D378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8AE6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911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41FF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6DD0B2E5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43CD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0112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ECC6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417A" w14:textId="77777777" w:rsidR="00D5623E" w:rsidRPr="00D5623E" w:rsidRDefault="00D5623E" w:rsidP="004350CD">
            <w:pPr>
              <w:rPr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D8A8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9745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89D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110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494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516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EAC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21CDB230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BF1A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27441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читать про себя и понимать основное содержание текста, содержащего некоторые неизученные языковые явления, подбирая к нему заголовок из списка предложенных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29A5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9BF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78B4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0B3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72B4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52AC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D24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C9E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C5B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4B5CC77D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99CB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D60E3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читать про себя и понимать структурно-смысловые связи в тексте, содержащем отдельные неизученные языковые явления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AA0A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3B3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C19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929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BC0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C8CA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D6F6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8EF8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A182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697799F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D90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CD556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полностью понимать </w:t>
            </w:r>
          </w:p>
          <w:p w14:paraId="2C71299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содержание письменных текстов, </w:t>
            </w:r>
          </w:p>
          <w:p w14:paraId="0C568963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содержащих некоторые неизученные языковые явления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15F8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793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9DFD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C39C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73D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6C6B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533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040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E7B9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24A2AEFF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B1B6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6595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372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614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C003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126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F48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7D4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287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54D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D1F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3F954124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444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92BB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FF5D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6D61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0889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537A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45A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F1BA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4774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00E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919F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309E9618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0CEF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04E6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284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FEC1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DBC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CA9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015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313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FE78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531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297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27CD94E4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0E4B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3440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6A56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265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D502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622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B1DC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3504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E24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57F6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C38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095A7348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5C4E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0604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9AB9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14C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DED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3DF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8093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A24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C5E1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E86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87A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7F0F2B3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5418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0F1D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A14A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62A5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270B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100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6D1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5DC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90C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2F53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DBD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60E42B17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60C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EC2BA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Грамматические навыки употребления в речи изученных морфологических форм в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контексте</w:t>
            </w:r>
          </w:p>
          <w:p w14:paraId="496121A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навыки </w:t>
            </w:r>
          </w:p>
          <w:p w14:paraId="2E54D378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образования родственных слов </w:t>
            </w:r>
          </w:p>
          <w:p w14:paraId="0741673B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при помощи аффиксации</w:t>
            </w:r>
          </w:p>
          <w:p w14:paraId="73220498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Грамматические навыки употребления в речи изученных морфологических форм в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контексте</w:t>
            </w:r>
          </w:p>
          <w:p w14:paraId="7B1723F7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навыки </w:t>
            </w:r>
          </w:p>
          <w:p w14:paraId="41CBB889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образования родственных слов </w:t>
            </w:r>
          </w:p>
          <w:p w14:paraId="3F7338B6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при помощи аффиксации</w:t>
            </w:r>
          </w:p>
          <w:p w14:paraId="425368E5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Грамматические навыки употребления в речи изученных морфологических форм в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контексте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BFDA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793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A02A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B78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566A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F02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ED9F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802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CD3C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2E2CAD38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5EFF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4A68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9A2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F0A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280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28E3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5FA3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CF8F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794D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BAA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25A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5AB48BF3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1B9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5D01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DDB5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3FA7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402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2578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3D31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51FE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838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3F57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8FC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420163A4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CE3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8946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31D4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5D93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2EC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24DE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8D0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697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A45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8A0A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9410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18BC3E12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8753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5119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00B6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1F71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C9B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0B1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B005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162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ACC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4DD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F0AC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5DA52928" w14:textId="77777777" w:rsidTr="004350CD">
        <w:trPr>
          <w:trHeight w:val="562"/>
        </w:trPr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A5F59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1CC169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AC20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4211A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14:paraId="24AB493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23D8C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41484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7EA5C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AAC94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F806D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2BA82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DF64D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2C898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50B97193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8BBF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F19A4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Лексико-грамматические навыки </w:t>
            </w:r>
          </w:p>
          <w:p w14:paraId="4347838B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образования родственных слов </w:t>
            </w:r>
          </w:p>
          <w:p w14:paraId="298E329B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при помощи аффиксации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8263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12B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739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31A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3F70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070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88A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860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90D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5FBAF12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6F17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A2CA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F2AE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AB6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581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9999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5CA5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291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42E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A7E5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B57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3BEF723E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2F56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C869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5495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942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33D7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E42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C76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157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3D47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ACFB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E99C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7BE4B80C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E786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E1D5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CB0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0BFE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DE6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9C9B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697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5E67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824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B5B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FD2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44945270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75952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6D4B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7ABC5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D28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9A8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EED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F277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C72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D30B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6E3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F5E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1A1BC0F7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B782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CD4A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Многозначность лексических единиц. Синонимы. Антонимы. Лексическая сочетаемость/ </w:t>
            </w:r>
            <w:proofErr w:type="spellStart"/>
            <w:r w:rsidRPr="00D5623E">
              <w:rPr>
                <w:rFonts w:ascii="Times New Roman" w:hAnsi="Times New Roman"/>
                <w:sz w:val="24"/>
                <w:szCs w:val="24"/>
              </w:rPr>
              <w:t>лексикограмматические</w:t>
            </w:r>
            <w:proofErr w:type="spellEnd"/>
            <w:r w:rsidRPr="00D5623E">
              <w:rPr>
                <w:rFonts w:ascii="Times New Roman" w:hAnsi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8AE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961A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A02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F45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8134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7C0C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E75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A8B3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A974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3CF7F53C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829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CEA4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425D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D967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1D40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0F6D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AD3E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FC1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E60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669D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6578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0C8CB87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7E4E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621A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6D1E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0301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992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7E7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09B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DEB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DC46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5762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3310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26E6A3AD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DFF7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EDF6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9A4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64C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C45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375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113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14F4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6BD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2887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802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63D0FE3C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1E43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CC69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B096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3EAD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05B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D52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48A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28E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FD0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1E5B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4DB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69AA6E73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634F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9BFA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ACCD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96D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4B98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60C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4CD3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0FBD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B1B0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FD1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4CA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093945DE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174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6E9E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7D8E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C55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9A4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83A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BA2E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033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1EE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754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3448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2FB2CD3B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A000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11F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создавать электронное </w:t>
            </w:r>
          </w:p>
          <w:p w14:paraId="08BA4A4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письмо личного характера в ответ </w:t>
            </w:r>
          </w:p>
          <w:p w14:paraId="6DC1608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на письмо-стимул зарубежного </w:t>
            </w:r>
          </w:p>
          <w:p w14:paraId="2EA24011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друга по переписке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0983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CD0E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BE2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5F45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A81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87FE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0623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BDE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622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23E" w:rsidRPr="00D5623E" w14:paraId="306AA3EF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8153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2D57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создавать развёрнутое </w:t>
            </w:r>
          </w:p>
          <w:p w14:paraId="495330A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письменное высказывание с элементами рассуждения на основе </w:t>
            </w:r>
          </w:p>
          <w:p w14:paraId="177D95DD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таблицы/диаграммы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FF0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75F4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F50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B2A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ED6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C43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D469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B0BC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02FE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623E" w:rsidRPr="00D5623E" w14:paraId="05FE7833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DAB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B476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Чтение текста вслух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C58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E511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B32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E691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637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548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9A52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2C9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A1B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23E" w:rsidRPr="00D5623E" w14:paraId="1F7D5954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FA4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EF652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участвовать в диалоге-расспросе в целях обмена фактической информацией – задавать </w:t>
            </w:r>
          </w:p>
          <w:p w14:paraId="22EC65A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59F6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81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3B01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81D8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0B6F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875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08A4B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501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4B1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623E" w:rsidRPr="00D5623E" w14:paraId="78F86B24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A20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C6AB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Умение участвовать в диалоге-интервью в целях обмена оценочной информацией – отвечать на вопросы интервьюера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6C91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E22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AB6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EAC8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EE19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FAA8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9E8D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F92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391AC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23E" w:rsidRPr="00D5623E" w14:paraId="69FC49B4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475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2A86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Умение продуцировать связное </w:t>
            </w:r>
          </w:p>
          <w:p w14:paraId="6F7D46FF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тематическое монологическое высказывание с элементами рассуждения (обоснование выбора </w:t>
            </w:r>
          </w:p>
          <w:p w14:paraId="34198931" w14:textId="77777777" w:rsidR="00D5623E" w:rsidRPr="00D5623E" w:rsidRDefault="00D5623E" w:rsidP="0043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фотографий-иллюстраций к предложенной теме проектной работы и выражение собственного мнения по теме проекта)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0EDA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D2C4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A4C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8947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B24F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5E1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A4BB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7F61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89D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623E" w:rsidRPr="00D5623E" w14:paraId="084C391E" w14:textId="77777777" w:rsidTr="004350CD"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4678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406B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2C3E6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F61E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B32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14:paraId="40E4488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FB585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14:paraId="25A36B90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2284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  <w:p w14:paraId="15B0627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E694A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34 «3»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A1199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  <w:p w14:paraId="79E212FD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F7023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  <w:p w14:paraId="127DF537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4F44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5B8B4112" w14:textId="77777777" w:rsidR="00D5623E" w:rsidRPr="00D5623E" w:rsidRDefault="00D5623E" w:rsidP="004350CD">
            <w:pPr>
              <w:rPr>
                <w:rFonts w:ascii="Times New Roman" w:hAnsi="Times New Roman"/>
                <w:sz w:val="24"/>
                <w:szCs w:val="24"/>
              </w:rPr>
            </w:pPr>
            <w:r w:rsidRPr="00D5623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</w:tbl>
    <w:p w14:paraId="6F37E4C0" w14:textId="77777777" w:rsidR="00D5623E" w:rsidRPr="00D5623E" w:rsidRDefault="00D5623E" w:rsidP="00D5623E">
      <w:pPr>
        <w:rPr>
          <w:rFonts w:ascii="Times New Roman" w:hAnsi="Times New Roman"/>
          <w:sz w:val="24"/>
          <w:szCs w:val="24"/>
        </w:rPr>
      </w:pPr>
    </w:p>
    <w:p w14:paraId="4E4F8413" w14:textId="77777777" w:rsidR="00D5623E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DAB">
        <w:rPr>
          <w:rFonts w:ascii="Times New Roman" w:hAnsi="Times New Roman"/>
          <w:sz w:val="28"/>
          <w:szCs w:val="28"/>
        </w:rPr>
        <w:t>Наибольшее затрудн</w:t>
      </w:r>
      <w:r>
        <w:rPr>
          <w:rFonts w:ascii="Times New Roman" w:hAnsi="Times New Roman"/>
          <w:sz w:val="28"/>
          <w:szCs w:val="28"/>
        </w:rPr>
        <w:t xml:space="preserve">ение вызвало выполнение заданий: </w:t>
      </w:r>
    </w:p>
    <w:p w14:paraId="5B8A9D26" w14:textId="77777777" w:rsidR="00D5623E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DA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1,2,3-9</w:t>
      </w:r>
      <w:r w:rsidRPr="002D3DAB">
        <w:rPr>
          <w:rFonts w:ascii="Times New Roman" w:hAnsi="Times New Roman"/>
          <w:sz w:val="28"/>
          <w:szCs w:val="28"/>
        </w:rPr>
        <w:t xml:space="preserve"> </w:t>
      </w:r>
      <w:r w:rsidRPr="002311BA">
        <w:rPr>
          <w:rFonts w:ascii="Times New Roman" w:hAnsi="Times New Roman"/>
          <w:sz w:val="28"/>
          <w:szCs w:val="28"/>
        </w:rPr>
        <w:t>Умение воспринимать на слух,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1BA">
        <w:rPr>
          <w:rFonts w:ascii="Times New Roman" w:hAnsi="Times New Roman"/>
          <w:sz w:val="28"/>
          <w:szCs w:val="28"/>
        </w:rPr>
        <w:t>понимать основное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1BA">
        <w:rPr>
          <w:rFonts w:ascii="Times New Roman" w:hAnsi="Times New Roman"/>
          <w:sz w:val="28"/>
          <w:szCs w:val="28"/>
        </w:rPr>
        <w:t>высказывания, содержащего некоторые неизученные языковые явления, и соотносить его с кратким утверждением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311BA">
        <w:rPr>
          <w:rFonts w:ascii="Times New Roman" w:hAnsi="Times New Roman"/>
          <w:sz w:val="28"/>
          <w:szCs w:val="28"/>
        </w:rPr>
        <w:t>Умение воспринимать на слух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1BA">
        <w:rPr>
          <w:rFonts w:ascii="Times New Roman" w:hAnsi="Times New Roman"/>
          <w:sz w:val="28"/>
          <w:szCs w:val="28"/>
        </w:rPr>
        <w:t>и понимать запрашиваемую информацию в тексте, содержащем некоторые неизученные языковые явления, определяя соответствие/ несоответствие предложенного утверждения тексту или отсутствие в тексте данной информации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311BA">
        <w:rPr>
          <w:rFonts w:ascii="Times New Roman" w:hAnsi="Times New Roman"/>
          <w:sz w:val="28"/>
          <w:szCs w:val="28"/>
        </w:rPr>
        <w:t>Умение воспринимать на слух и полностью понимать содержание звучащих текстов, содержащих некоторые неизученные языковые явления</w:t>
      </w:r>
      <w:r>
        <w:rPr>
          <w:rFonts w:ascii="Times New Roman" w:hAnsi="Times New Roman"/>
          <w:sz w:val="28"/>
          <w:szCs w:val="28"/>
        </w:rPr>
        <w:t>.</w:t>
      </w:r>
    </w:p>
    <w:p w14:paraId="6FBBA93F" w14:textId="77777777" w:rsidR="00D5623E" w:rsidRDefault="00D5623E" w:rsidP="00D56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DA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10,11 </w:t>
      </w:r>
      <w:r w:rsidRPr="002311BA">
        <w:rPr>
          <w:rFonts w:ascii="Times New Roman" w:hAnsi="Times New Roman"/>
          <w:sz w:val="28"/>
          <w:szCs w:val="28"/>
        </w:rPr>
        <w:t>Умение читать про себя и понимать основное содержание текста, содержащего некоторые неизученные языковые явления, подбирая к нему заголовок из списка предложенных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311BA">
        <w:rPr>
          <w:rFonts w:ascii="Times New Roman" w:hAnsi="Times New Roman"/>
          <w:sz w:val="28"/>
          <w:szCs w:val="28"/>
        </w:rPr>
        <w:t>Умение читать про себя и понимать структурно-смысловые связи в тексте, содержащем отдельные неизученные языковые явления</w:t>
      </w:r>
      <w:r>
        <w:rPr>
          <w:rFonts w:ascii="Times New Roman" w:hAnsi="Times New Roman"/>
          <w:sz w:val="28"/>
          <w:szCs w:val="28"/>
        </w:rPr>
        <w:t>.</w:t>
      </w:r>
    </w:p>
    <w:p w14:paraId="0D58CC0D" w14:textId="77777777" w:rsidR="00D5623E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38 </w:t>
      </w:r>
      <w:r w:rsidRPr="002311BA">
        <w:rPr>
          <w:rFonts w:ascii="Times New Roman" w:hAnsi="Times New Roman"/>
          <w:sz w:val="28"/>
          <w:szCs w:val="28"/>
        </w:rPr>
        <w:t>Умение создавать развёрнутое письменное высказывание с элементами рассуждения на основе таблицы/диаграммы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AB">
        <w:rPr>
          <w:rFonts w:ascii="Times New Roman" w:hAnsi="Times New Roman"/>
          <w:sz w:val="28"/>
          <w:szCs w:val="28"/>
        </w:rPr>
        <w:t xml:space="preserve"> грамматические навыки употребление нужной морфологической формы в коммуникативно-значимом контексте.</w:t>
      </w:r>
    </w:p>
    <w:p w14:paraId="2298D36F" w14:textId="77777777" w:rsidR="00D5623E" w:rsidRPr="002D3DAB" w:rsidRDefault="00D5623E" w:rsidP="00D56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  <w:r w:rsidRPr="00070EE1">
        <w:rPr>
          <w:rFonts w:ascii="Times New Roman" w:hAnsi="Times New Roman"/>
          <w:sz w:val="28"/>
          <w:szCs w:val="28"/>
        </w:rPr>
        <w:t xml:space="preserve"> </w:t>
      </w:r>
      <w:r w:rsidRPr="002311BA">
        <w:rPr>
          <w:rFonts w:ascii="Times New Roman" w:hAnsi="Times New Roman"/>
          <w:sz w:val="28"/>
          <w:szCs w:val="28"/>
        </w:rPr>
        <w:t>Умение участвовать в диалоге-интервью в целях обмена оценочной информацией – отвечать на вопросы интервьюера</w:t>
      </w:r>
    </w:p>
    <w:p w14:paraId="5BF41274" w14:textId="77777777" w:rsidR="00D5623E" w:rsidRDefault="00D5623E" w:rsidP="00D5623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739BC">
        <w:rPr>
          <w:rFonts w:ascii="Times New Roman" w:hAnsi="Times New Roman"/>
          <w:sz w:val="28"/>
        </w:rPr>
        <w:t>№4</w:t>
      </w:r>
      <w:r w:rsidRPr="004739BC">
        <w:rPr>
          <w:rFonts w:ascii="Times New Roman" w:hAnsi="Times New Roman"/>
          <w:sz w:val="28"/>
          <w:szCs w:val="28"/>
        </w:rPr>
        <w:t xml:space="preserve"> Умение продуцировать связное тематическое монологическое</w:t>
      </w:r>
      <w:r w:rsidRPr="002311BA">
        <w:rPr>
          <w:rFonts w:ascii="Times New Roman" w:hAnsi="Times New Roman"/>
          <w:sz w:val="28"/>
          <w:szCs w:val="28"/>
        </w:rPr>
        <w:t xml:space="preserve"> высказывание с элементами рассуждения (обоснование выбора фотографий-иллюстраций к предложенной теме проектной работы и выражение собственного мнения по теме проекта)</w:t>
      </w:r>
    </w:p>
    <w:p w14:paraId="3D74D0C5" w14:textId="77777777" w:rsidR="00D5623E" w:rsidRDefault="00D5623E" w:rsidP="00D5623E">
      <w:pPr>
        <w:spacing w:line="240" w:lineRule="auto"/>
        <w:rPr>
          <w:rFonts w:ascii="Times New Roman" w:hAnsi="Times New Roman"/>
          <w:b/>
          <w:sz w:val="28"/>
        </w:rPr>
      </w:pPr>
    </w:p>
    <w:p w14:paraId="4579ED3C" w14:textId="77777777" w:rsidR="00D5623E" w:rsidRDefault="00D5623E" w:rsidP="00D5623E">
      <w:pPr>
        <w:spacing w:line="240" w:lineRule="auto"/>
        <w:rPr>
          <w:rFonts w:ascii="Times New Roman" w:hAnsi="Times New Roman"/>
          <w:b/>
          <w:sz w:val="28"/>
        </w:rPr>
      </w:pPr>
      <w:r w:rsidRPr="00715C73">
        <w:rPr>
          <w:rFonts w:ascii="Times New Roman" w:hAnsi="Times New Roman"/>
          <w:b/>
          <w:sz w:val="28"/>
        </w:rPr>
        <w:t>Рекомендации по итогам ГИА</w:t>
      </w:r>
      <w:r>
        <w:rPr>
          <w:rFonts w:ascii="Times New Roman" w:hAnsi="Times New Roman"/>
          <w:b/>
          <w:sz w:val="28"/>
        </w:rPr>
        <w:t>:</w:t>
      </w:r>
    </w:p>
    <w:p w14:paraId="718EDE33" w14:textId="77777777" w:rsidR="00D5623E" w:rsidRPr="004739BC" w:rsidRDefault="00D5623E" w:rsidP="00D5623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В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целом на уроках иностранного языка надо стараться уделять время</w:t>
      </w:r>
    </w:p>
    <w:p w14:paraId="10EF4EB4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спонтанной речи, например, в начале урока, естественно задать школьникам</w:t>
      </w:r>
    </w:p>
    <w:p w14:paraId="47AB12C0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lastRenderedPageBreak/>
        <w:t>несколько вопросов о погоде, о том, как они добирались в школу в этот</w:t>
      </w:r>
    </w:p>
    <w:p w14:paraId="08FB34E8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день, на домашнее задание по какому предмету ушло больше всего времени,</w:t>
      </w:r>
    </w:p>
    <w:p w14:paraId="28296400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какой фильм они смотрели последним и т.д.;</w:t>
      </w:r>
    </w:p>
    <w:p w14:paraId="56EE24EC" w14:textId="77777777" w:rsidR="00D5623E" w:rsidRPr="004739BC" w:rsidRDefault="00D5623E" w:rsidP="00D5623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Н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еобходимо создавать на уроках коммуникативные ситуации, в ходе</w:t>
      </w:r>
    </w:p>
    <w:p w14:paraId="090B522C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которых школьники естественно обмениваются информацией – задают</w:t>
      </w:r>
    </w:p>
    <w:p w14:paraId="125C0CB2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вопросы и отвечают на них, шире использовать парную работу и работу в</w:t>
      </w:r>
    </w:p>
    <w:p w14:paraId="705FD0AB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малых группах. Формировать умения спонтанной речи следует на основе</w:t>
      </w:r>
    </w:p>
    <w:p w14:paraId="26D51F51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плана и других вербальных опор – полезных слов и выражений и шире</w:t>
      </w:r>
    </w:p>
    <w:p w14:paraId="591F2F2E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использовать визуальные опоры;</w:t>
      </w:r>
    </w:p>
    <w:p w14:paraId="1C61DFDD" w14:textId="77777777" w:rsidR="00D5623E" w:rsidRPr="004739BC" w:rsidRDefault="00D5623E" w:rsidP="00D5623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Р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екомендуется также время от времени делать аудиозапись ответов</w:t>
      </w:r>
    </w:p>
    <w:p w14:paraId="71D5E731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обучающихся, а затем обсуждать достоинства и недостатки этих ответов,</w:t>
      </w:r>
    </w:p>
    <w:p w14:paraId="36132EB3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трудности и пути совершенствования спонтанной речи;</w:t>
      </w:r>
    </w:p>
    <w:p w14:paraId="18F35216" w14:textId="77777777" w:rsidR="00D5623E" w:rsidRPr="004739BC" w:rsidRDefault="00D5623E" w:rsidP="00D5623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Р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екомендуйте своим обучающимся записывать свою устную речь на</w:t>
      </w:r>
    </w:p>
    <w:p w14:paraId="49A0CD4A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электронные носители, прослушивать, анализировать их и корректировать</w:t>
      </w:r>
    </w:p>
    <w:p w14:paraId="38F06BAC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свои ответы;</w:t>
      </w:r>
    </w:p>
    <w:p w14:paraId="7A5F6C83" w14:textId="77777777" w:rsidR="00D5623E" w:rsidRPr="004739BC" w:rsidRDefault="00D5623E" w:rsidP="00D5623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>В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старших классах следует уделять внимание ликвидации пробелов,</w:t>
      </w:r>
    </w:p>
    <w:p w14:paraId="39D2E549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образовавшихся во время обучения в основной школе, выстраивая</w:t>
      </w:r>
    </w:p>
    <w:p w14:paraId="6AB2F98F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индивидуальную стратегию для таких обучающихся;</w:t>
      </w:r>
    </w:p>
    <w:p w14:paraId="6F1CCD32" w14:textId="77777777" w:rsidR="00D5623E" w:rsidRPr="004739BC" w:rsidRDefault="00D5623E" w:rsidP="00D562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F8E6BC" w14:textId="77777777" w:rsidR="00D5623E" w:rsidRPr="004739BC" w:rsidRDefault="00D5623E" w:rsidP="00D5623E">
      <w:pPr>
        <w:pStyle w:val="a5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9BC">
        <w:rPr>
          <w:rFonts w:ascii="Times New Roman" w:hAnsi="Times New Roman"/>
          <w:sz w:val="28"/>
          <w:szCs w:val="28"/>
        </w:rPr>
        <w:t xml:space="preserve">Усилить работу над формированием умений аудирования: </w:t>
      </w:r>
    </w:p>
    <w:p w14:paraId="6DB87F9A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- прослушиванию </w:t>
      </w:r>
      <w:proofErr w:type="spellStart"/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аудиотекста</w:t>
      </w:r>
      <w:proofErr w:type="spellEnd"/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должны предшествовать разбор инструкции,</w:t>
      </w:r>
    </w:p>
    <w:p w14:paraId="5A0437D2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определение цели, которую ставит задание, обсуждение стратегий, которые</w:t>
      </w:r>
    </w:p>
    <w:p w14:paraId="6EDE5D4F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нужно применить в данном задании, поиск ключевых слов к утверждениям</w:t>
      </w:r>
    </w:p>
    <w:p w14:paraId="63AEA0B9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и вопросам и их синонимов, эквивалентов, антонимов.</w:t>
      </w:r>
    </w:p>
    <w:p w14:paraId="3D58D151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к разбору содержания и нахождения правильных ответов во время</w:t>
      </w:r>
    </w:p>
    <w:p w14:paraId="1362F0C9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подготовки в сложных случаях предлагайте школьникам привлекать</w:t>
      </w:r>
    </w:p>
    <w:p w14:paraId="55BC191F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аудиоскрипты</w:t>
      </w:r>
      <w:proofErr w:type="spellEnd"/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, в которых можно подчеркивать ключевые фразы и слова,</w:t>
      </w:r>
    </w:p>
    <w:p w14:paraId="2C1CACC1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помогающие найти правильный ответ;</w:t>
      </w:r>
    </w:p>
    <w:p w14:paraId="631C3091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важно предлагать школьникам слушать аутентичные записи с разными</w:t>
      </w:r>
    </w:p>
    <w:p w14:paraId="4B801D51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голосами (мужскими и женскими) и разными вариантами английского</w:t>
      </w:r>
    </w:p>
    <w:p w14:paraId="0CF182D2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языка (британским и американским), а также разнообразить жанры текстов</w:t>
      </w:r>
    </w:p>
    <w:p w14:paraId="28347653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для слушания (бытовые диалоги, репортажи, интервью, лекции и т.д.);</w:t>
      </w:r>
    </w:p>
    <w:p w14:paraId="7FAC254A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самостоятельная работа с аудио- и видеоматериалами, просмотр</w:t>
      </w:r>
    </w:p>
    <w:p w14:paraId="0A1F919B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видеофильмов, прослушивание аудиозаписей, обильное чтение текстов</w:t>
      </w:r>
    </w:p>
    <w:p w14:paraId="78219563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разных жанров на иностранном языке как со словарем, так и без словаря,</w:t>
      </w:r>
    </w:p>
    <w:p w14:paraId="3B6CEC01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должны быть составной частью домашней подготовки обучающихся,</w:t>
      </w:r>
    </w:p>
    <w:p w14:paraId="5CA6B1B6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особенно при изучении языка по программе углубленного уровня, что</w:t>
      </w:r>
    </w:p>
    <w:p w14:paraId="01FC7AAC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необходимо для успешного выполнения заданий ЕГЭ высокого уровня</w:t>
      </w:r>
    </w:p>
    <w:p w14:paraId="4DFACD02" w14:textId="77777777" w:rsidR="00D5623E" w:rsidRPr="004739BC" w:rsidRDefault="00D5623E" w:rsidP="00D5623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сложности.</w:t>
      </w:r>
    </w:p>
    <w:p w14:paraId="2997AC3C" w14:textId="77777777" w:rsidR="00D5623E" w:rsidRPr="004739BC" w:rsidRDefault="00D5623E" w:rsidP="00D5623E">
      <w:pPr>
        <w:pStyle w:val="a5"/>
        <w:numPr>
          <w:ilvl w:val="0"/>
          <w:numId w:val="33"/>
        </w:num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>Усилить работу над формированием умений чтения:</w:t>
      </w:r>
    </w:p>
    <w:p w14:paraId="3AB7307F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полезно наряду с традиционным разбором текста с точки зрения его</w:t>
      </w:r>
    </w:p>
    <w:p w14:paraId="20CC428B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структуры и содержания использовать другие приемы, которые</w:t>
      </w:r>
    </w:p>
    <w:p w14:paraId="57219022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применяются для развития умений чтения, такие как расширение и</w:t>
      </w:r>
    </w:p>
    <w:p w14:paraId="3DA346B0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lastRenderedPageBreak/>
        <w:t>сокращение абзацев, выстраивание абзацев в нужной последовательности и т.д.;</w:t>
      </w:r>
    </w:p>
    <w:p w14:paraId="3BDB9BB7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работа с разными источниками информации, в том числе </w:t>
      </w:r>
      <w:proofErr w:type="spellStart"/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несплошными</w:t>
      </w:r>
      <w:proofErr w:type="spellEnd"/>
    </w:p>
    <w:p w14:paraId="72F183C9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текстами, таблицами и диаграммами, должна стать частью обучения</w:t>
      </w:r>
    </w:p>
    <w:p w14:paraId="36599AB9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иностранному языку; можно эффективно использовать мини-задания на</w:t>
      </w:r>
    </w:p>
    <w:p w14:paraId="269189D8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вербализацию/описание таблиц и диаграмм в устной форме;</w:t>
      </w:r>
    </w:p>
    <w:p w14:paraId="3861E6C1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 точки зрения организации текста надо уделить внимание средствам</w:t>
      </w:r>
    </w:p>
    <w:p w14:paraId="1EDE584D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логической связи текста как внутри предложений, так и между</w:t>
      </w:r>
    </w:p>
    <w:p w14:paraId="52EE41D0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предложениями.</w:t>
      </w:r>
    </w:p>
    <w:p w14:paraId="195F991D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739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самостоятельная работа с аудио- и видеоматериалами, просмотр</w:t>
      </w:r>
    </w:p>
    <w:p w14:paraId="0381AB21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видеофильмов, прослушивание аудиозаписей, обильное чтение текстов</w:t>
      </w:r>
    </w:p>
    <w:p w14:paraId="208ED04E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разных жанров на иностранном языке как со словарем, так и без словаря,</w:t>
      </w:r>
    </w:p>
    <w:p w14:paraId="21DA0679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должны быть составной частью домашней подготовки обучающихся,</w:t>
      </w:r>
    </w:p>
    <w:p w14:paraId="44370408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особенно при изучении языка по программе углубленного уровня, что</w:t>
      </w:r>
    </w:p>
    <w:p w14:paraId="0DA289F7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необходимо для успешного выполнения заданий ЕГЭ высокого уровня</w:t>
      </w:r>
    </w:p>
    <w:p w14:paraId="2F938127" w14:textId="77777777" w:rsidR="00D5623E" w:rsidRPr="004739BC" w:rsidRDefault="00D5623E" w:rsidP="00D562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сложности.</w:t>
      </w:r>
    </w:p>
    <w:p w14:paraId="48CE8664" w14:textId="77777777" w:rsidR="00D5623E" w:rsidRPr="004739BC" w:rsidRDefault="00D5623E" w:rsidP="00D5623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 xml:space="preserve"> В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процессе обучения, работая с заданием 4 устной части в его новом формате,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необходимо учить школьников извлекать из формулировки задания, из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инструкции стратегию выполнения задания, информацию, которая определяет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действия по выполнению задания, и это практически важное умение,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востребованное в реальной жизни. В ходе этой аналитической работы важно,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чтобы обучающиеся могли сами объяснить, что необходимо сделать для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успешного выполнения задания. Предлагаем следующий алгоритм работы для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обучающихся: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</w:p>
    <w:p w14:paraId="36068046" w14:textId="77777777" w:rsidR="00D5623E" w:rsidRPr="00070EE1" w:rsidRDefault="00D5623E" w:rsidP="00D5623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 xml:space="preserve">-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o важно вдуматься в предложенную тему проектной работы, потому что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все высказывание должно быть с ней связано. Нужно внимательно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рассмотреть две фотографии и определить для себя, почему они могут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служить иллюстрациями к предложенной теме проектной работы, что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именно и как они иллюстрируют, – это поможет раскрыть все пункты</w:t>
      </w: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плана, не отходя от темы;</w:t>
      </w:r>
    </w:p>
    <w:p w14:paraId="3273BE05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 xml:space="preserve">- 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следует помнить про предложенную коммуникативную ситуацию: это</w:t>
      </w:r>
    </w:p>
    <w:p w14:paraId="1D4D8F53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голосовое сообщение другу, вместе с которым выполняется проектная</w:t>
      </w:r>
    </w:p>
    <w:p w14:paraId="43801DE5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работа. Значит, в начале сообщения надо к другу обратиться;</w:t>
      </w:r>
    </w:p>
    <w:p w14:paraId="2507C39E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-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в описании фотографий необходимо дать по две черты/характеристики</w:t>
      </w:r>
    </w:p>
    <w:p w14:paraId="35E84DAE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каждой фотографии, причем они должны быть связаны с темой проекта.</w:t>
      </w:r>
    </w:p>
    <w:p w14:paraId="2BF8D86A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Можно начать с общего описания того, что вы видите на фото;</w:t>
      </w:r>
    </w:p>
    <w:p w14:paraId="049329F0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o далее требуется сравнить фотографии, выделив два различия с точки</w:t>
      </w:r>
    </w:p>
    <w:p w14:paraId="1CBC7DFC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зрения темы проекта. Помните, что различия могут быть в местах</w:t>
      </w:r>
    </w:p>
    <w:p w14:paraId="0639DCF4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действия, видах деятельности, атмосфере картинок, выборе стиля жизни,</w:t>
      </w:r>
    </w:p>
    <w:p w14:paraId="74DE3D27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привычек, хобби/блюда и т.д., но они должны быть связаны с темой</w:t>
      </w:r>
    </w:p>
    <w:p w14:paraId="0CDCEA12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проекта;</w:t>
      </w:r>
    </w:p>
    <w:p w14:paraId="120C7368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-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раскрывая пункт 3 плана, надо определить преимущества и недостатки</w:t>
      </w:r>
    </w:p>
    <w:p w14:paraId="02B41F79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объектов/ситуаций, иллюстрирующих /раскрывающих тему проекта;</w:t>
      </w:r>
    </w:p>
    <w:p w14:paraId="53280B65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-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в пункте 4 нужно объяснить, каким образом предложенные фотографии</w:t>
      </w:r>
    </w:p>
    <w:p w14:paraId="424A0280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иллюстрируют тему вашего проекта;</w:t>
      </w:r>
    </w:p>
    <w:p w14:paraId="2C4ECD0E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lastRenderedPageBreak/>
        <w:t>-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в заключение необходимо высказать свое мнение о теме/проблеме</w:t>
      </w:r>
    </w:p>
    <w:p w14:paraId="661D62C8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проектной работы и обосновать его;</w:t>
      </w:r>
    </w:p>
    <w:p w14:paraId="1063848D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-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в любом монологе нужна не только вступительная фраза, но и</w:t>
      </w:r>
    </w:p>
    <w:p w14:paraId="54E0CC4B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>заключительная;</w:t>
      </w:r>
    </w:p>
    <w:p w14:paraId="4F0A467E" w14:textId="77777777" w:rsidR="00D5623E" w:rsidRPr="00070EE1" w:rsidRDefault="00D5623E" w:rsidP="00D5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739BC">
        <w:rPr>
          <w:rFonts w:ascii="Times New Roman" w:eastAsia="Times New Roman" w:hAnsi="Times New Roman"/>
          <w:color w:val="1A1A1A"/>
          <w:sz w:val="28"/>
          <w:szCs w:val="28"/>
        </w:rPr>
        <w:t>-</w:t>
      </w:r>
      <w:r w:rsidRPr="00070EE1">
        <w:rPr>
          <w:rFonts w:ascii="Times New Roman" w:eastAsia="Times New Roman" w:hAnsi="Times New Roman"/>
          <w:color w:val="1A1A1A"/>
          <w:sz w:val="28"/>
          <w:szCs w:val="28"/>
        </w:rPr>
        <w:t xml:space="preserve"> ответ должен содержать 12–15 предложений и звучать не более 3 минут.</w:t>
      </w:r>
    </w:p>
    <w:p w14:paraId="583F232B" w14:textId="77777777" w:rsidR="00D5623E" w:rsidRPr="004739BC" w:rsidRDefault="00D5623E" w:rsidP="00D5623E">
      <w:pPr>
        <w:pStyle w:val="a5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093508D5" w14:textId="77777777" w:rsidR="00D5623E" w:rsidRPr="004739BC" w:rsidRDefault="00D5623E" w:rsidP="00D5623E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>Контролировать в течение 2023/24 учебного года подготовку к ГИА-2024 учеников группы риска.</w:t>
      </w:r>
    </w:p>
    <w:p w14:paraId="52A08F8C" w14:textId="77777777" w:rsidR="00D5623E" w:rsidRPr="004739BC" w:rsidRDefault="00D5623E" w:rsidP="00D5623E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 xml:space="preserve">Рекомендовать учителям повышать уровень квалификации на курсах подготовки к ГИА, участвовать в </w:t>
      </w:r>
      <w:proofErr w:type="spellStart"/>
      <w:r w:rsidRPr="004739BC">
        <w:rPr>
          <w:rFonts w:ascii="Times New Roman" w:hAnsi="Times New Roman"/>
          <w:sz w:val="28"/>
          <w:szCs w:val="28"/>
        </w:rPr>
        <w:t>вэбинарах</w:t>
      </w:r>
      <w:proofErr w:type="spellEnd"/>
      <w:r w:rsidRPr="004739BC">
        <w:rPr>
          <w:rFonts w:ascii="Times New Roman" w:hAnsi="Times New Roman"/>
          <w:sz w:val="28"/>
          <w:szCs w:val="28"/>
        </w:rPr>
        <w:t xml:space="preserve"> и семинарах посвященных подготовке к ГИА-2024.</w:t>
      </w:r>
    </w:p>
    <w:p w14:paraId="74AFC23A" w14:textId="77777777" w:rsidR="00D5623E" w:rsidRPr="004739BC" w:rsidRDefault="00D5623E" w:rsidP="00D5623E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>Запланировать проведение единых дней тренировочных работ в формате</w:t>
      </w:r>
      <w:r>
        <w:rPr>
          <w:rFonts w:ascii="Times New Roman" w:hAnsi="Times New Roman"/>
          <w:sz w:val="28"/>
          <w:szCs w:val="28"/>
        </w:rPr>
        <w:t xml:space="preserve"> ЕГЭ</w:t>
      </w:r>
      <w:r w:rsidRPr="004739BC">
        <w:rPr>
          <w:rFonts w:ascii="Times New Roman" w:hAnsi="Times New Roman"/>
          <w:sz w:val="28"/>
          <w:szCs w:val="28"/>
        </w:rPr>
        <w:t xml:space="preserve"> по предметам с последующим анализом ошибок.</w:t>
      </w:r>
    </w:p>
    <w:p w14:paraId="15BB1925" w14:textId="77777777" w:rsidR="00D5623E" w:rsidRPr="004739BC" w:rsidRDefault="00D5623E" w:rsidP="00D5623E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9BC">
        <w:rPr>
          <w:rFonts w:ascii="Times New Roman" w:hAnsi="Times New Roman"/>
          <w:sz w:val="28"/>
          <w:szCs w:val="28"/>
        </w:rPr>
        <w:t>Использовать возможности электронного обучения для подготовки к ГИА.</w:t>
      </w:r>
    </w:p>
    <w:p w14:paraId="482BDD21" w14:textId="77777777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381A67D1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10043B31" w14:textId="77777777" w:rsidR="00D5623E" w:rsidRDefault="00D5623E" w:rsidP="00D5623E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 w:rsidRPr="00A55CF0">
        <w:rPr>
          <w:rFonts w:ascii="Times New Roman" w:hAnsi="Times New Roman"/>
          <w:b/>
          <w:sz w:val="28"/>
        </w:rPr>
        <w:t>Анализ результатов государственной итоговой аттестации по обществознанию и истории</w:t>
      </w:r>
      <w:r>
        <w:rPr>
          <w:rFonts w:ascii="Times New Roman" w:hAnsi="Times New Roman"/>
          <w:b/>
          <w:sz w:val="28"/>
        </w:rPr>
        <w:t xml:space="preserve"> </w:t>
      </w:r>
      <w:r w:rsidRPr="00A55CF0">
        <w:rPr>
          <w:rFonts w:ascii="Times New Roman" w:hAnsi="Times New Roman"/>
          <w:b/>
          <w:sz w:val="28"/>
        </w:rPr>
        <w:t>в 11-х классах в 2022-2023 учебном году.</w:t>
      </w:r>
    </w:p>
    <w:p w14:paraId="0D5F71AA" w14:textId="77777777" w:rsidR="00D5623E" w:rsidRPr="00AC7982" w:rsidRDefault="00D5623E" w:rsidP="00D5623E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992"/>
        <w:gridCol w:w="851"/>
        <w:gridCol w:w="850"/>
        <w:gridCol w:w="851"/>
        <w:gridCol w:w="850"/>
        <w:gridCol w:w="993"/>
        <w:gridCol w:w="850"/>
        <w:gridCol w:w="1134"/>
      </w:tblGrid>
      <w:tr w:rsidR="00D5623E" w:rsidRPr="00A55CF0" w14:paraId="3CACF357" w14:textId="77777777" w:rsidTr="004350CD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198365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769683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 xml:space="preserve">Всего учеников </w:t>
            </w:r>
            <w:r w:rsidRPr="00A55CF0">
              <w:rPr>
                <w:rFonts w:ascii="Times New Roman" w:hAnsi="Times New Roman"/>
                <w:b/>
                <w:lang w:val="en-US"/>
              </w:rPr>
              <w:t>11</w:t>
            </w:r>
            <w:r w:rsidRPr="00A55CF0">
              <w:rPr>
                <w:rFonts w:ascii="Times New Roman" w:hAnsi="Times New Roman"/>
                <w:b/>
              </w:rPr>
              <w:t>-ых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1CF0FAB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Приняло 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F98F43B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Не преодолели порог</w:t>
            </w:r>
          </w:p>
          <w:p w14:paraId="79DE3E7E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E10576A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Показали средний результат</w:t>
            </w:r>
          </w:p>
          <w:p w14:paraId="33F67039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03C1812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Показали высокий результат</w:t>
            </w:r>
          </w:p>
          <w:p w14:paraId="6C742A73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(более 85 баллов)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F8D7BA8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1CDBBDE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5623E" w:rsidRPr="00A55CF0" w14:paraId="54F6538C" w14:textId="77777777" w:rsidTr="004350CD">
        <w:trPr>
          <w:trHeight w:val="175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200133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7EE112D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315D04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6E400F8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  <w:vAlign w:val="center"/>
          </w:tcPr>
          <w:p w14:paraId="5406076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% от общего количества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655F38D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  <w:vAlign w:val="center"/>
          </w:tcPr>
          <w:p w14:paraId="2A6D1D80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% от общего количества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7117099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  <w:vAlign w:val="center"/>
          </w:tcPr>
          <w:p w14:paraId="331960CB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% от общего количества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14:paraId="6FA322F6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55CF0">
              <w:rPr>
                <w:rFonts w:ascii="Times New Roman" w:hAnsi="Times New Roman"/>
                <w:b/>
              </w:rPr>
              <w:t>Кач.успев</w:t>
            </w:r>
            <w:proofErr w:type="spellEnd"/>
            <w:r w:rsidRPr="00A55C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14:paraId="608121B0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Общая успев.</w:t>
            </w:r>
          </w:p>
        </w:tc>
      </w:tr>
      <w:tr w:rsidR="00D5623E" w:rsidRPr="00A55CF0" w14:paraId="150C5258" w14:textId="77777777" w:rsidTr="004350CD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0104F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AE5022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  <w:lang w:val="en-US"/>
              </w:rPr>
              <w:t>6</w:t>
            </w:r>
            <w:r w:rsidRPr="00A55CF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51359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0425DB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2D2B4F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E34CFE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0D7734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A2D1F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5CF266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C29D0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D0CF1" w14:textId="77777777" w:rsidR="00D5623E" w:rsidRDefault="00D5623E" w:rsidP="004350CD">
            <w:pPr>
              <w:spacing w:after="0"/>
              <w:rPr>
                <w:rFonts w:ascii="Times New Roman" w:hAnsi="Times New Roman"/>
              </w:rPr>
            </w:pPr>
          </w:p>
          <w:p w14:paraId="30966779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D5623E" w:rsidRPr="00A55CF0" w14:paraId="4A5BC198" w14:textId="77777777" w:rsidTr="004350CD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FB51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92F2E6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  <w:lang w:val="en-US"/>
              </w:rPr>
              <w:t>6</w:t>
            </w:r>
            <w:r w:rsidRPr="00A55CF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D163B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CAA383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EF966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9E80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6282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6E7BEB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 w:rsidRPr="00A55CF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9498A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0ED92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6EF0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D5623E" w:rsidRPr="00A55CF0" w14:paraId="44B45E7D" w14:textId="77777777" w:rsidTr="004350CD">
        <w:trPr>
          <w:trHeight w:val="54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EC1F4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039065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  <w:lang w:val="en-US"/>
              </w:rPr>
              <w:t>6</w:t>
            </w:r>
            <w:r w:rsidRPr="00A55C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C75BF8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FF47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F1412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5C8407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41CFE4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14562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5F752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D3321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F3F0D" w14:textId="77777777" w:rsidR="00D5623E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</w:p>
          <w:p w14:paraId="3F6299D5" w14:textId="77777777" w:rsidR="00D5623E" w:rsidRPr="00A55CF0" w:rsidRDefault="00D5623E" w:rsidP="00435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</w:tr>
    </w:tbl>
    <w:p w14:paraId="5699C0A5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3804E9C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Результаты ЕГЭ по обществознанию </w:t>
      </w:r>
    </w:p>
    <w:p w14:paraId="4C549A40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11-х классах МБОУ СОШ №94</w:t>
      </w:r>
    </w:p>
    <w:p w14:paraId="64AE7273" w14:textId="77777777" w:rsidR="00D5623E" w:rsidRPr="00AC7982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2022-2023 уч. году</w:t>
      </w:r>
    </w:p>
    <w:p w14:paraId="13698085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Учитывая, что на экзамене по обществознанию проверяются углубленные знания по предмету, а  количество времени, отводимое на прохождение курса </w:t>
      </w:r>
      <w:r w:rsidRPr="00A55CF0">
        <w:rPr>
          <w:rFonts w:ascii="Times New Roman" w:hAnsi="Times New Roman"/>
          <w:b/>
          <w:sz w:val="28"/>
        </w:rPr>
        <w:lastRenderedPageBreak/>
        <w:t>обществознания</w:t>
      </w:r>
      <w:r w:rsidRPr="00A55CF0">
        <w:rPr>
          <w:rFonts w:ascii="Times New Roman" w:hAnsi="Times New Roman"/>
          <w:sz w:val="28"/>
        </w:rPr>
        <w:t xml:space="preserve"> в 11 классе </w:t>
      </w:r>
      <w:r w:rsidRPr="00A55CF0">
        <w:rPr>
          <w:rFonts w:ascii="Times New Roman" w:hAnsi="Times New Roman"/>
          <w:b/>
          <w:sz w:val="28"/>
        </w:rPr>
        <w:t>(68 час, 2 часа в неделю)</w:t>
      </w:r>
      <w:r w:rsidRPr="00A55CF0">
        <w:rPr>
          <w:rFonts w:ascii="Times New Roman" w:hAnsi="Times New Roman"/>
          <w:sz w:val="28"/>
        </w:rPr>
        <w:t xml:space="preserve">,  велась более интенсивная и плотная подготовку к сдаче </w:t>
      </w:r>
      <w:r>
        <w:rPr>
          <w:rFonts w:ascii="Times New Roman" w:hAnsi="Times New Roman"/>
          <w:sz w:val="28"/>
        </w:rPr>
        <w:t>единого</w:t>
      </w:r>
      <w:r w:rsidRPr="00A55CF0">
        <w:rPr>
          <w:rFonts w:ascii="Times New Roman" w:hAnsi="Times New Roman"/>
          <w:sz w:val="28"/>
        </w:rPr>
        <w:t xml:space="preserve"> государственного экзамена.</w:t>
      </w:r>
    </w:p>
    <w:p w14:paraId="51742085" w14:textId="77777777" w:rsidR="00D5623E" w:rsidRPr="00A55CF0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Был разработан и утвержден план работы по подготовке к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>ГЭ по обществознанию и истории в М</w:t>
      </w:r>
      <w:r>
        <w:rPr>
          <w:rFonts w:ascii="Times New Roman" w:hAnsi="Times New Roman"/>
          <w:sz w:val="28"/>
        </w:rPr>
        <w:t>Б</w:t>
      </w:r>
      <w:r w:rsidRPr="00A55CF0">
        <w:rPr>
          <w:rFonts w:ascii="Times New Roman" w:hAnsi="Times New Roman"/>
          <w:sz w:val="28"/>
        </w:rPr>
        <w:t>ОУ СОШ94 на 202</w:t>
      </w:r>
      <w:r>
        <w:rPr>
          <w:rFonts w:ascii="Times New Roman" w:hAnsi="Times New Roman"/>
          <w:sz w:val="28"/>
        </w:rPr>
        <w:t>2</w:t>
      </w:r>
      <w:r w:rsidRPr="00A55CF0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3</w:t>
      </w:r>
      <w:r w:rsidRPr="00A55CF0">
        <w:rPr>
          <w:rFonts w:ascii="Times New Roman" w:hAnsi="Times New Roman"/>
          <w:sz w:val="28"/>
        </w:rPr>
        <w:t xml:space="preserve"> </w:t>
      </w:r>
      <w:proofErr w:type="spellStart"/>
      <w:r w:rsidRPr="00A55CF0">
        <w:rPr>
          <w:rFonts w:ascii="Times New Roman" w:hAnsi="Times New Roman"/>
          <w:sz w:val="28"/>
        </w:rPr>
        <w:t>уч.год</w:t>
      </w:r>
      <w:proofErr w:type="spellEnd"/>
      <w:r w:rsidRPr="00A55CF0">
        <w:rPr>
          <w:rFonts w:ascii="Times New Roman" w:hAnsi="Times New Roman"/>
          <w:sz w:val="28"/>
        </w:rPr>
        <w:t xml:space="preserve">. Консультативная поддержка учащихся проводилась в течение года.  Особое внимание уделялось таким темам в курсе обществознания </w:t>
      </w:r>
      <w:r>
        <w:rPr>
          <w:rFonts w:ascii="Times New Roman" w:hAnsi="Times New Roman"/>
          <w:sz w:val="28"/>
        </w:rPr>
        <w:t>11</w:t>
      </w:r>
      <w:r w:rsidRPr="00A55CF0">
        <w:rPr>
          <w:rFonts w:ascii="Times New Roman" w:hAnsi="Times New Roman"/>
          <w:sz w:val="28"/>
        </w:rPr>
        <w:t xml:space="preserve"> класса: «Человек и общество», «Экономика», «Полит</w:t>
      </w:r>
      <w:r>
        <w:rPr>
          <w:rFonts w:ascii="Times New Roman" w:hAnsi="Times New Roman"/>
          <w:sz w:val="28"/>
        </w:rPr>
        <w:t>ика</w:t>
      </w:r>
      <w:r w:rsidRPr="00A55CF0">
        <w:rPr>
          <w:rFonts w:ascii="Times New Roman" w:hAnsi="Times New Roman"/>
          <w:sz w:val="28"/>
        </w:rPr>
        <w:t>», «Право», «Конституция Российской Федерации»,</w:t>
      </w:r>
      <w:r>
        <w:rPr>
          <w:rFonts w:ascii="Times New Roman" w:hAnsi="Times New Roman"/>
          <w:sz w:val="28"/>
        </w:rPr>
        <w:t xml:space="preserve"> «Социология». Задания ЕГЭ различаются по характеру и уровню сложности, который определяется способом познавательной деятельности, необходимым для выполнения задания. В течение года учащиеся тренировали такие интеллектуальные действия, как,</w:t>
      </w:r>
      <w:r w:rsidRPr="00A55C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распознавание, воспроизведение, извлечение, сравнение, конкретизация, объяснение, аргументация, оценивание и др. </w:t>
      </w:r>
      <w:r w:rsidRPr="00A55CF0">
        <w:rPr>
          <w:rFonts w:ascii="Times New Roman" w:hAnsi="Times New Roman"/>
          <w:sz w:val="28"/>
        </w:rPr>
        <w:t xml:space="preserve">Были изучены нормативно - правовые документы по предмету (Сайт ФИПИ.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>ГЭ 2023 г. Нормативно – правовые акты, регулирующие итоговую аттестацию  по обществознанию: Демоверсия, кодификатор, спецификация</w:t>
      </w:r>
      <w:r>
        <w:rPr>
          <w:rFonts w:ascii="Times New Roman" w:hAnsi="Times New Roman"/>
          <w:sz w:val="28"/>
        </w:rPr>
        <w:t>)</w:t>
      </w:r>
      <w:r w:rsidRPr="00A55CF0">
        <w:rPr>
          <w:rFonts w:ascii="Times New Roman" w:hAnsi="Times New Roman"/>
          <w:sz w:val="28"/>
        </w:rPr>
        <w:t>.</w:t>
      </w:r>
    </w:p>
    <w:p w14:paraId="6F105C9D" w14:textId="77777777" w:rsidR="00D5623E" w:rsidRPr="00A55CF0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>Очень важным представляется вырабатывать у учащихся умения и навыки по анализу текста, формулировать свои выводы и излагать их письменно.</w:t>
      </w:r>
    </w:p>
    <w:p w14:paraId="61BDEC1E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Были подготовлены постоянные тренажёры по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 xml:space="preserve">ГЭ по сборникам заданий, выпущенных ФИПИ.  Велась индивидуальная работа по подготовке к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 xml:space="preserve">ГЭ по плану на уроках и во внеурочное время. </w:t>
      </w:r>
    </w:p>
    <w:p w14:paraId="4E18291E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</w:p>
    <w:p w14:paraId="0FEE4529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ЕГЭ по обществознанию в 11-х классах МБОУ СОШ №94</w:t>
      </w:r>
    </w:p>
    <w:p w14:paraId="42DFE087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2022-2023 уч. году</w:t>
      </w:r>
    </w:p>
    <w:p w14:paraId="21B58272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156" w:type="dxa"/>
        <w:tblInd w:w="-7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6"/>
        <w:gridCol w:w="2127"/>
        <w:gridCol w:w="1064"/>
        <w:gridCol w:w="992"/>
        <w:gridCol w:w="992"/>
        <w:gridCol w:w="1134"/>
        <w:gridCol w:w="993"/>
        <w:gridCol w:w="1559"/>
      </w:tblGrid>
      <w:tr w:rsidR="00D5623E" w14:paraId="3CBC2914" w14:textId="77777777" w:rsidTr="004350CD">
        <w:trPr>
          <w:trHeight w:val="538"/>
        </w:trPr>
        <w:tc>
          <w:tcPr>
            <w:tcW w:w="12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B5A1C5D" w14:textId="77777777" w:rsidR="00D5623E" w:rsidRDefault="00D5623E" w:rsidP="004350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Класс/Учитель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AFF0A87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учащихся в 11 классах, принимавших участие в итоговой аттестации в 2023 году</w:t>
            </w:r>
          </w:p>
        </w:tc>
        <w:tc>
          <w:tcPr>
            <w:tcW w:w="2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0543C8B8" w14:textId="77777777" w:rsidR="00D5623E" w:rsidRPr="00A55CF0" w:rsidRDefault="00D5623E" w:rsidP="004350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Не преодолели порог</w:t>
            </w:r>
          </w:p>
          <w:p w14:paraId="1477EEFF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(менее 42 баллов)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818704C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Показали средний результат</w:t>
            </w:r>
          </w:p>
          <w:p w14:paraId="3C98EE46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(42-85 балла)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1F9C507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Показали высокий результат</w:t>
            </w:r>
          </w:p>
          <w:p w14:paraId="76086FF6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(более 85 баллов)</w:t>
            </w:r>
          </w:p>
        </w:tc>
      </w:tr>
      <w:tr w:rsidR="00D5623E" w14:paraId="77860520" w14:textId="77777777" w:rsidTr="004350CD">
        <w:trPr>
          <w:trHeight w:val="1419"/>
        </w:trPr>
        <w:tc>
          <w:tcPr>
            <w:tcW w:w="12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980AFB9" w14:textId="77777777" w:rsidR="00D5623E" w:rsidRDefault="00D5623E" w:rsidP="004350CD"/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8E1FC4F" w14:textId="77777777" w:rsidR="00D5623E" w:rsidRDefault="00D5623E" w:rsidP="004350CD"/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0995412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53AE345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F2DB8C4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81603DB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F9EBB6E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78940C1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D5623E" w14:paraId="6646C0AA" w14:textId="77777777" w:rsidTr="004350CD">
        <w:trPr>
          <w:trHeight w:val="123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B7F94BC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«А»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879D0BB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человек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4496715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F045F9A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5D48205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48CC2F3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71FA28B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3AB862B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D5623E" w14:paraId="3D7348BF" w14:textId="77777777" w:rsidTr="004350CD">
        <w:trPr>
          <w:trHeight w:val="123"/>
        </w:trPr>
        <w:tc>
          <w:tcPr>
            <w:tcW w:w="1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35A1791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Pr="007E25AB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7E25A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246FF66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человек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8C0D136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826C07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1B333E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2DB237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BECAAC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1607B9F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D5623E" w14:paraId="480551E3" w14:textId="77777777" w:rsidTr="004350CD">
        <w:trPr>
          <w:trHeight w:val="123"/>
        </w:trPr>
        <w:tc>
          <w:tcPr>
            <w:tcW w:w="1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ABA93E4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«Э»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2C856C3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человек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AB554E0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985EDA4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1FA855F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2DB4A5A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1C04B6B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91A10DB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5623E" w14:paraId="1049A61B" w14:textId="77777777" w:rsidTr="004350CD">
        <w:trPr>
          <w:trHeight w:val="123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F235160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8F59688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09CC442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922048B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9155045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1B51FA3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C8B8F61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1082393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</w:tbl>
    <w:p w14:paraId="74761C44" w14:textId="77777777" w:rsidR="00D5623E" w:rsidRDefault="00D5623E" w:rsidP="00D5623E">
      <w:pPr>
        <w:rPr>
          <w:rFonts w:ascii="Times New Roman" w:hAnsi="Times New Roman"/>
          <w:b/>
          <w:sz w:val="28"/>
        </w:rPr>
      </w:pPr>
    </w:p>
    <w:p w14:paraId="72276153" w14:textId="77777777" w:rsidR="00D5623E" w:rsidRDefault="00D5623E" w:rsidP="00D562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ЕГЭ по обществознанию в 11-х классах МАОУ СОШ №94</w:t>
      </w:r>
    </w:p>
    <w:p w14:paraId="6BCD9A78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49ABEE65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4A621E76" wp14:editId="31377C0B">
            <wp:extent cx="4143375" cy="23241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E57BD2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5CC0D0A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01D2C19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A319179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0AA6B95C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921AF33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учителей обществознания, работающих в 11-х классах</w:t>
      </w:r>
    </w:p>
    <w:p w14:paraId="5C4B1AE1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2022-2023 учебный год</w:t>
      </w:r>
    </w:p>
    <w:p w14:paraId="48532465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8"/>
        <w:gridCol w:w="2113"/>
        <w:gridCol w:w="1731"/>
        <w:gridCol w:w="3378"/>
      </w:tblGrid>
      <w:tr w:rsidR="00D5623E" w14:paraId="2A656E0B" w14:textId="77777777" w:rsidTr="004350CD">
        <w:tc>
          <w:tcPr>
            <w:tcW w:w="1958" w:type="dxa"/>
            <w:hideMark/>
          </w:tcPr>
          <w:p w14:paraId="38A81DCB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13" w:type="dxa"/>
            <w:hideMark/>
          </w:tcPr>
          <w:p w14:paraId="248BCC30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31" w:type="dxa"/>
            <w:hideMark/>
          </w:tcPr>
          <w:p w14:paraId="2225264E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378" w:type="dxa"/>
            <w:hideMark/>
          </w:tcPr>
          <w:p w14:paraId="063B4226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Какую работу проводил при подготовке к ЕГЭ-11 в 2022-2023</w:t>
            </w:r>
          </w:p>
        </w:tc>
      </w:tr>
      <w:tr w:rsidR="00D5623E" w14:paraId="50CF873B" w14:textId="77777777" w:rsidTr="004350CD">
        <w:tc>
          <w:tcPr>
            <w:tcW w:w="1958" w:type="dxa"/>
            <w:hideMark/>
          </w:tcPr>
          <w:p w14:paraId="103B655B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2113" w:type="dxa"/>
            <w:hideMark/>
          </w:tcPr>
          <w:p w14:paraId="51AC00DD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731" w:type="dxa"/>
            <w:hideMark/>
          </w:tcPr>
          <w:p w14:paraId="4EAA0FF3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78" w:type="dxa"/>
            <w:hideMark/>
          </w:tcPr>
          <w:p w14:paraId="6D32CC2B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4EE">
              <w:rPr>
                <w:rFonts w:ascii="Times New Roman" w:hAnsi="Times New Roman"/>
                <w:sz w:val="24"/>
                <w:szCs w:val="24"/>
              </w:rPr>
              <w:t xml:space="preserve">Дополнительные консультации, работа на уроке. Порог успешности </w:t>
            </w:r>
            <w:r>
              <w:rPr>
                <w:rFonts w:ascii="Times New Roman" w:hAnsi="Times New Roman"/>
                <w:sz w:val="24"/>
                <w:szCs w:val="24"/>
              </w:rPr>
              <w:t>преодолели 68</w:t>
            </w:r>
            <w:r w:rsidRPr="003234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483B4C8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14:paraId="0BBB280A" w14:textId="77777777" w:rsidR="00D5623E" w:rsidRPr="00D847B8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D847B8">
        <w:rPr>
          <w:rFonts w:ascii="Times New Roman" w:hAnsi="Times New Roman"/>
          <w:sz w:val="28"/>
        </w:rPr>
        <w:t>ГИА-11 в форме ЕГЭ по обществознанию писали 28 обучающихся. Минимальный балл – 18. Максимальный балл – 94.  17 обучающихся показали средний уровень готовности, получив за свою работу от 42 до 73 баллов, что соответствует проходному баллу для поступления в ВУЗы на платное отделение (с 42б б) и бюджетное (с 45б). Двое обучающихся показали высокий уровень подготовки к ЕГЭ по обществознанию, набрав за свои работы 88 и 94 баллов соответственно, показав отличный результат.</w:t>
      </w:r>
    </w:p>
    <w:p w14:paraId="25FBB0C5" w14:textId="77777777" w:rsidR="00D5623E" w:rsidRDefault="00D5623E" w:rsidP="00D5623E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 полученных данных следует, что из общего числа выпускников 11-х классов справились с экзаменом по обществознанию 19 человек (68%). </w:t>
      </w:r>
    </w:p>
    <w:p w14:paraId="43B944B1" w14:textId="77777777" w:rsidR="00D5623E" w:rsidRDefault="00D5623E" w:rsidP="00D5623E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высокие баллы сдали экзамен 2 обучающихся 11 классов, что составляет 7%. Низкое качество выполнения экзаменационной работы показали 9 обучающихся, что составляет 32%. 9 учащихся, не </w:t>
      </w:r>
      <w:proofErr w:type="spellStart"/>
      <w:r>
        <w:rPr>
          <w:rFonts w:ascii="Times New Roman" w:hAnsi="Times New Roman"/>
          <w:sz w:val="28"/>
        </w:rPr>
        <w:t>преодалевших</w:t>
      </w:r>
      <w:proofErr w:type="spellEnd"/>
      <w:r>
        <w:rPr>
          <w:rFonts w:ascii="Times New Roman" w:hAnsi="Times New Roman"/>
          <w:sz w:val="28"/>
        </w:rPr>
        <w:t xml:space="preserve"> порог успешности: Голубь Дарья, </w:t>
      </w:r>
      <w:proofErr w:type="spellStart"/>
      <w:r>
        <w:rPr>
          <w:rFonts w:ascii="Times New Roman" w:hAnsi="Times New Roman"/>
          <w:sz w:val="28"/>
        </w:rPr>
        <w:t>Егоян</w:t>
      </w:r>
      <w:proofErr w:type="spellEnd"/>
      <w:r>
        <w:rPr>
          <w:rFonts w:ascii="Times New Roman" w:hAnsi="Times New Roman"/>
          <w:sz w:val="28"/>
        </w:rPr>
        <w:t xml:space="preserve"> Артем, </w:t>
      </w:r>
      <w:proofErr w:type="spellStart"/>
      <w:r>
        <w:rPr>
          <w:rFonts w:ascii="Times New Roman" w:hAnsi="Times New Roman"/>
          <w:sz w:val="28"/>
        </w:rPr>
        <w:t>Наурзалиев</w:t>
      </w:r>
      <w:proofErr w:type="spellEnd"/>
      <w:r>
        <w:rPr>
          <w:rFonts w:ascii="Times New Roman" w:hAnsi="Times New Roman"/>
          <w:sz w:val="28"/>
        </w:rPr>
        <w:t xml:space="preserve"> Роман, Петрашкевич Анастасия (11 «А»), Гурьев Владимир, </w:t>
      </w:r>
      <w:proofErr w:type="spellStart"/>
      <w:r>
        <w:rPr>
          <w:rFonts w:ascii="Times New Roman" w:hAnsi="Times New Roman"/>
          <w:sz w:val="28"/>
        </w:rPr>
        <w:t>Завгородняя</w:t>
      </w:r>
      <w:proofErr w:type="spellEnd"/>
      <w:r>
        <w:rPr>
          <w:rFonts w:ascii="Times New Roman" w:hAnsi="Times New Roman"/>
          <w:sz w:val="28"/>
        </w:rPr>
        <w:t xml:space="preserve"> Татьяна, </w:t>
      </w:r>
      <w:proofErr w:type="spellStart"/>
      <w:r>
        <w:rPr>
          <w:rFonts w:ascii="Times New Roman" w:hAnsi="Times New Roman"/>
          <w:sz w:val="28"/>
        </w:rPr>
        <w:t>Пашанова</w:t>
      </w:r>
      <w:proofErr w:type="spellEnd"/>
      <w:r>
        <w:rPr>
          <w:rFonts w:ascii="Times New Roman" w:hAnsi="Times New Roman"/>
          <w:sz w:val="28"/>
        </w:rPr>
        <w:t xml:space="preserve"> Дарья, </w:t>
      </w:r>
      <w:r>
        <w:rPr>
          <w:rFonts w:ascii="Times New Roman" w:hAnsi="Times New Roman"/>
          <w:sz w:val="28"/>
        </w:rPr>
        <w:lastRenderedPageBreak/>
        <w:t xml:space="preserve">Троценко Екатерина, Шаталова </w:t>
      </w:r>
      <w:proofErr w:type="spellStart"/>
      <w:r>
        <w:rPr>
          <w:rFonts w:ascii="Times New Roman" w:hAnsi="Times New Roman"/>
          <w:sz w:val="28"/>
        </w:rPr>
        <w:t>Дарьяна</w:t>
      </w:r>
      <w:proofErr w:type="spellEnd"/>
      <w:r>
        <w:rPr>
          <w:rFonts w:ascii="Times New Roman" w:hAnsi="Times New Roman"/>
          <w:sz w:val="28"/>
        </w:rPr>
        <w:t xml:space="preserve"> (11 «Б»). Двое учащихся подали апелляцию по  результатам экзамена, </w:t>
      </w:r>
      <w:proofErr w:type="spellStart"/>
      <w:r>
        <w:rPr>
          <w:rFonts w:ascii="Times New Roman" w:hAnsi="Times New Roman"/>
          <w:sz w:val="28"/>
        </w:rPr>
        <w:t>оторая</w:t>
      </w:r>
      <w:proofErr w:type="spellEnd"/>
      <w:r>
        <w:rPr>
          <w:rFonts w:ascii="Times New Roman" w:hAnsi="Times New Roman"/>
          <w:sz w:val="28"/>
        </w:rPr>
        <w:t xml:space="preserve"> будет рассмотрена в определенный срок – 28.06.2023. </w:t>
      </w:r>
    </w:p>
    <w:p w14:paraId="358D0CF3" w14:textId="77777777" w:rsidR="00D5623E" w:rsidRDefault="00D5623E" w:rsidP="00D5623E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14:paraId="7F368729" w14:textId="77777777" w:rsidR="00D5623E" w:rsidRDefault="00D5623E" w:rsidP="00D562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Качество выполнения заданий</w:t>
      </w:r>
    </w:p>
    <w:p w14:paraId="69EC3BA2" w14:textId="77777777" w:rsidR="00D5623E" w:rsidRDefault="00D5623E" w:rsidP="00D562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14:paraId="26B8ACEA" w14:textId="77777777" w:rsidR="00D5623E" w:rsidRPr="00CB3DCC" w:rsidRDefault="00D5623E" w:rsidP="00D5623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tbl>
      <w:tblPr>
        <w:tblStyle w:val="ac"/>
        <w:tblW w:w="1137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5"/>
        <w:gridCol w:w="416"/>
        <w:gridCol w:w="417"/>
        <w:gridCol w:w="416"/>
        <w:gridCol w:w="417"/>
        <w:gridCol w:w="555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555"/>
        <w:gridCol w:w="416"/>
        <w:gridCol w:w="555"/>
        <w:gridCol w:w="417"/>
        <w:gridCol w:w="416"/>
        <w:gridCol w:w="408"/>
        <w:gridCol w:w="8"/>
      </w:tblGrid>
      <w:tr w:rsidR="00D5623E" w:rsidRPr="00EC7186" w14:paraId="7E79EF1B" w14:textId="77777777" w:rsidTr="004350CD">
        <w:trPr>
          <w:gridAfter w:val="1"/>
          <w:wAfter w:w="8" w:type="dxa"/>
          <w:trHeight w:val="258"/>
        </w:trPr>
        <w:tc>
          <w:tcPr>
            <w:tcW w:w="555" w:type="dxa"/>
          </w:tcPr>
          <w:p w14:paraId="15CE588A" w14:textId="77777777" w:rsidR="00D5623E" w:rsidRPr="00EC7186" w:rsidRDefault="00D5623E" w:rsidP="004350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" w:type="dxa"/>
          </w:tcPr>
          <w:p w14:paraId="28275D35" w14:textId="77777777" w:rsidR="00D5623E" w:rsidRPr="00EC7186" w:rsidRDefault="00D5623E" w:rsidP="004350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99" w:type="dxa"/>
            <w:gridSpan w:val="24"/>
          </w:tcPr>
          <w:p w14:paraId="092F8124" w14:textId="77777777" w:rsidR="00D5623E" w:rsidRPr="00EC7186" w:rsidRDefault="00D5623E" w:rsidP="004350CD">
            <w:pPr>
              <w:rPr>
                <w:rFonts w:ascii="Times New Roman" w:hAnsi="Times New Roman"/>
                <w:b/>
              </w:rPr>
            </w:pPr>
            <w:r w:rsidRPr="00EC7186">
              <w:rPr>
                <w:rFonts w:ascii="Times New Roman" w:hAnsi="Times New Roman"/>
                <w:b/>
              </w:rPr>
              <w:t xml:space="preserve">                                                             Задания (справились с заданиями кол-во чел.)</w:t>
            </w:r>
          </w:p>
        </w:tc>
      </w:tr>
      <w:tr w:rsidR="00D5623E" w14:paraId="70B2DDA4" w14:textId="77777777" w:rsidTr="004350CD">
        <w:trPr>
          <w:trHeight w:val="500"/>
        </w:trPr>
        <w:tc>
          <w:tcPr>
            <w:tcW w:w="555" w:type="dxa"/>
          </w:tcPr>
          <w:p w14:paraId="26D6E562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416" w:type="dxa"/>
          </w:tcPr>
          <w:p w14:paraId="1D2A9CC5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</w:t>
            </w:r>
          </w:p>
          <w:p w14:paraId="06CD05F1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006E0D">
              <w:rPr>
                <w:rFonts w:ascii="Times New Roman" w:hAnsi="Times New Roman"/>
                <w:b/>
                <w:sz w:val="16"/>
              </w:rPr>
              <w:t>(1)</w:t>
            </w:r>
          </w:p>
        </w:tc>
        <w:tc>
          <w:tcPr>
            <w:tcW w:w="417" w:type="dxa"/>
          </w:tcPr>
          <w:p w14:paraId="02698FE6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</w:t>
            </w:r>
          </w:p>
          <w:p w14:paraId="26C21783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7F0CD5D4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3</w:t>
            </w:r>
          </w:p>
          <w:p w14:paraId="2A7423AC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006E0D">
              <w:rPr>
                <w:rFonts w:ascii="Times New Roman" w:hAnsi="Times New Roman"/>
                <w:b/>
                <w:sz w:val="16"/>
              </w:rPr>
              <w:t>(1)</w:t>
            </w:r>
          </w:p>
        </w:tc>
        <w:tc>
          <w:tcPr>
            <w:tcW w:w="417" w:type="dxa"/>
          </w:tcPr>
          <w:p w14:paraId="4489487D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4</w:t>
            </w:r>
          </w:p>
          <w:p w14:paraId="61AEB66E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555" w:type="dxa"/>
          </w:tcPr>
          <w:p w14:paraId="06997DB2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5</w:t>
            </w:r>
          </w:p>
          <w:p w14:paraId="4977C013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12106B67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6</w:t>
            </w:r>
          </w:p>
          <w:p w14:paraId="1AF5015F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444260C5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7</w:t>
            </w:r>
          </w:p>
          <w:p w14:paraId="41873571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7B19FBA6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8</w:t>
            </w:r>
          </w:p>
          <w:p w14:paraId="2ED81A13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7" w:type="dxa"/>
          </w:tcPr>
          <w:p w14:paraId="336D0DAA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9</w:t>
            </w:r>
          </w:p>
          <w:p w14:paraId="79B20686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(1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3DB145BB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10</w:t>
            </w:r>
          </w:p>
          <w:p w14:paraId="54CCE4EF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53778209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11</w:t>
            </w:r>
          </w:p>
          <w:p w14:paraId="2AC46B9D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4C611F6E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12</w:t>
            </w:r>
          </w:p>
          <w:p w14:paraId="44FF9E0C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006E0D">
              <w:rPr>
                <w:rFonts w:ascii="Times New Roman" w:hAnsi="Times New Roman"/>
                <w:b/>
                <w:sz w:val="16"/>
              </w:rPr>
              <w:t>(1)</w:t>
            </w:r>
          </w:p>
        </w:tc>
        <w:tc>
          <w:tcPr>
            <w:tcW w:w="417" w:type="dxa"/>
          </w:tcPr>
          <w:p w14:paraId="1D5EF918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13</w:t>
            </w:r>
          </w:p>
          <w:p w14:paraId="5F86D32D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52604DCC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14</w:t>
            </w:r>
          </w:p>
          <w:p w14:paraId="53956CE4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267F423E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15</w:t>
            </w:r>
          </w:p>
          <w:p w14:paraId="7B1D0F13" w14:textId="77777777" w:rsidR="00D5623E" w:rsidRPr="00006E0D" w:rsidRDefault="00D5623E" w:rsidP="004350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24D841D7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16</w:t>
            </w:r>
          </w:p>
          <w:p w14:paraId="1762AB5A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7" w:type="dxa"/>
          </w:tcPr>
          <w:p w14:paraId="3F5451CB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17</w:t>
            </w:r>
          </w:p>
          <w:p w14:paraId="20D2B822" w14:textId="77777777" w:rsidR="00D5623E" w:rsidRPr="00006E0D" w:rsidRDefault="00D5623E" w:rsidP="004350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4EEEAC98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18</w:t>
            </w:r>
          </w:p>
          <w:p w14:paraId="35601E8F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43811789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19</w:t>
            </w:r>
          </w:p>
          <w:p w14:paraId="4A70B677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555" w:type="dxa"/>
          </w:tcPr>
          <w:p w14:paraId="6114C8F2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20</w:t>
            </w:r>
          </w:p>
          <w:p w14:paraId="756DE452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13DD1A06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21</w:t>
            </w:r>
          </w:p>
          <w:p w14:paraId="243C11F4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555" w:type="dxa"/>
          </w:tcPr>
          <w:p w14:paraId="2F8972D7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22</w:t>
            </w:r>
          </w:p>
          <w:p w14:paraId="47077A98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(4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7" w:type="dxa"/>
          </w:tcPr>
          <w:p w14:paraId="04F706EB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23</w:t>
            </w:r>
          </w:p>
          <w:p w14:paraId="13D115DA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</w:tcPr>
          <w:p w14:paraId="574013AD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24</w:t>
            </w:r>
          </w:p>
          <w:p w14:paraId="503FB8A0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(4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16" w:type="dxa"/>
            <w:gridSpan w:val="2"/>
          </w:tcPr>
          <w:p w14:paraId="379AB7BB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25</w:t>
            </w:r>
          </w:p>
          <w:p w14:paraId="45874019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(6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D5623E" w14:paraId="2D3A2101" w14:textId="77777777" w:rsidTr="004350CD">
        <w:trPr>
          <w:trHeight w:val="485"/>
        </w:trPr>
        <w:tc>
          <w:tcPr>
            <w:tcW w:w="555" w:type="dxa"/>
          </w:tcPr>
          <w:p w14:paraId="18EDBF43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11а</w:t>
            </w:r>
          </w:p>
        </w:tc>
        <w:tc>
          <w:tcPr>
            <w:tcW w:w="416" w:type="dxa"/>
          </w:tcPr>
          <w:p w14:paraId="73CF295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7" w:type="dxa"/>
          </w:tcPr>
          <w:p w14:paraId="6D7274D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dxa"/>
          </w:tcPr>
          <w:p w14:paraId="5AF9C58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7" w:type="dxa"/>
          </w:tcPr>
          <w:p w14:paraId="3B1ADEE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5" w:type="dxa"/>
          </w:tcPr>
          <w:p w14:paraId="10E4F84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</w:tcPr>
          <w:p w14:paraId="3B1507B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</w:tcPr>
          <w:p w14:paraId="30D5EE7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</w:tcPr>
          <w:p w14:paraId="1A2A362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7" w:type="dxa"/>
          </w:tcPr>
          <w:p w14:paraId="606C57B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6" w:type="dxa"/>
          </w:tcPr>
          <w:p w14:paraId="376E411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</w:tcPr>
          <w:p w14:paraId="1BC3732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</w:tcPr>
          <w:p w14:paraId="3426A08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7" w:type="dxa"/>
          </w:tcPr>
          <w:p w14:paraId="48E9155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30E46A3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</w:tcPr>
          <w:p w14:paraId="45CBC85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6" w:type="dxa"/>
          </w:tcPr>
          <w:p w14:paraId="35D1EEA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7" w:type="dxa"/>
          </w:tcPr>
          <w:p w14:paraId="51BD3AD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6" w:type="dxa"/>
          </w:tcPr>
          <w:p w14:paraId="6387DA9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6DDAD14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</w:tcPr>
          <w:p w14:paraId="7E9BE15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</w:tcPr>
          <w:p w14:paraId="3D1FCDB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14:paraId="0824F2D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7" w:type="dxa"/>
          </w:tcPr>
          <w:p w14:paraId="0C846BB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4F24DD8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  <w:gridSpan w:val="2"/>
          </w:tcPr>
          <w:p w14:paraId="5453C85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5623E" w14:paraId="382950AF" w14:textId="77777777" w:rsidTr="004350CD">
        <w:trPr>
          <w:trHeight w:val="485"/>
        </w:trPr>
        <w:tc>
          <w:tcPr>
            <w:tcW w:w="555" w:type="dxa"/>
          </w:tcPr>
          <w:p w14:paraId="2A10E3F4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11б</w:t>
            </w:r>
          </w:p>
        </w:tc>
        <w:tc>
          <w:tcPr>
            <w:tcW w:w="416" w:type="dxa"/>
          </w:tcPr>
          <w:p w14:paraId="6505D12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17" w:type="dxa"/>
          </w:tcPr>
          <w:p w14:paraId="2B35598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6" w:type="dxa"/>
          </w:tcPr>
          <w:p w14:paraId="38B9394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7" w:type="dxa"/>
          </w:tcPr>
          <w:p w14:paraId="34D76EC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</w:tcPr>
          <w:p w14:paraId="47C27AA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6" w:type="dxa"/>
          </w:tcPr>
          <w:p w14:paraId="0AE90E4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6" w:type="dxa"/>
          </w:tcPr>
          <w:p w14:paraId="29D55B9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</w:tcPr>
          <w:p w14:paraId="79276042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7" w:type="dxa"/>
          </w:tcPr>
          <w:p w14:paraId="76A4AAD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16" w:type="dxa"/>
          </w:tcPr>
          <w:p w14:paraId="263B562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4D659BE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6" w:type="dxa"/>
          </w:tcPr>
          <w:p w14:paraId="4E1A65B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7" w:type="dxa"/>
          </w:tcPr>
          <w:p w14:paraId="65BD59A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6" w:type="dxa"/>
          </w:tcPr>
          <w:p w14:paraId="2C242CC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6" w:type="dxa"/>
          </w:tcPr>
          <w:p w14:paraId="02D6F6D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6" w:type="dxa"/>
          </w:tcPr>
          <w:p w14:paraId="0BC72A3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7" w:type="dxa"/>
          </w:tcPr>
          <w:p w14:paraId="72ABFAC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16" w:type="dxa"/>
          </w:tcPr>
          <w:p w14:paraId="4AC0202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</w:tcPr>
          <w:p w14:paraId="479EB64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5" w:type="dxa"/>
          </w:tcPr>
          <w:p w14:paraId="2EC2FB5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0931DC2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5" w:type="dxa"/>
          </w:tcPr>
          <w:p w14:paraId="58D794F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7" w:type="dxa"/>
          </w:tcPr>
          <w:p w14:paraId="6179B40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6" w:type="dxa"/>
          </w:tcPr>
          <w:p w14:paraId="14FD09A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  <w:gridSpan w:val="2"/>
          </w:tcPr>
          <w:p w14:paraId="4A68F91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5623E" w14:paraId="0407C463" w14:textId="77777777" w:rsidTr="004350CD">
        <w:trPr>
          <w:trHeight w:val="485"/>
        </w:trPr>
        <w:tc>
          <w:tcPr>
            <w:tcW w:w="555" w:type="dxa"/>
          </w:tcPr>
          <w:p w14:paraId="2409152E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11э</w:t>
            </w:r>
          </w:p>
        </w:tc>
        <w:tc>
          <w:tcPr>
            <w:tcW w:w="416" w:type="dxa"/>
          </w:tcPr>
          <w:p w14:paraId="0B7E43C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" w:type="dxa"/>
          </w:tcPr>
          <w:p w14:paraId="05FA05E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63C0362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" w:type="dxa"/>
          </w:tcPr>
          <w:p w14:paraId="5FEA062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5" w:type="dxa"/>
          </w:tcPr>
          <w:p w14:paraId="2FF9EDE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2229004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19FB73B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5E92EC8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" w:type="dxa"/>
          </w:tcPr>
          <w:p w14:paraId="4587CD1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05D4602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3F79556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2CCDB10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" w:type="dxa"/>
          </w:tcPr>
          <w:p w14:paraId="6A0D08E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111B319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5B4AB6D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5C54298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7" w:type="dxa"/>
          </w:tcPr>
          <w:p w14:paraId="23CAAD7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dxa"/>
          </w:tcPr>
          <w:p w14:paraId="316E4EC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6FD1153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5" w:type="dxa"/>
          </w:tcPr>
          <w:p w14:paraId="4328A30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0903CDC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5" w:type="dxa"/>
          </w:tcPr>
          <w:p w14:paraId="71F999D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7" w:type="dxa"/>
          </w:tcPr>
          <w:p w14:paraId="0F8FAB72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</w:tcPr>
          <w:p w14:paraId="15B0DBE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gridSpan w:val="2"/>
          </w:tcPr>
          <w:p w14:paraId="3CF0FC3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5623E" w14:paraId="3B57D8E9" w14:textId="77777777" w:rsidTr="004350CD">
        <w:trPr>
          <w:trHeight w:val="500"/>
        </w:trPr>
        <w:tc>
          <w:tcPr>
            <w:tcW w:w="555" w:type="dxa"/>
          </w:tcPr>
          <w:p w14:paraId="3905C29D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16" w:type="dxa"/>
            <w:vAlign w:val="bottom"/>
          </w:tcPr>
          <w:p w14:paraId="2D07C0C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17" w:type="dxa"/>
            <w:vAlign w:val="bottom"/>
          </w:tcPr>
          <w:p w14:paraId="1D7C420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16" w:type="dxa"/>
            <w:vAlign w:val="bottom"/>
          </w:tcPr>
          <w:p w14:paraId="42FED4C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17" w:type="dxa"/>
            <w:vAlign w:val="bottom"/>
          </w:tcPr>
          <w:p w14:paraId="45367B6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55" w:type="dxa"/>
            <w:vAlign w:val="bottom"/>
          </w:tcPr>
          <w:p w14:paraId="56295B2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6" w:type="dxa"/>
            <w:vAlign w:val="bottom"/>
          </w:tcPr>
          <w:p w14:paraId="0B9B22F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16" w:type="dxa"/>
            <w:vAlign w:val="bottom"/>
          </w:tcPr>
          <w:p w14:paraId="5998325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dxa"/>
            <w:vAlign w:val="bottom"/>
          </w:tcPr>
          <w:p w14:paraId="3ED1308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17" w:type="dxa"/>
            <w:vAlign w:val="bottom"/>
          </w:tcPr>
          <w:p w14:paraId="7A4009A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16" w:type="dxa"/>
            <w:vAlign w:val="bottom"/>
          </w:tcPr>
          <w:p w14:paraId="05BF3E9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  <w:vAlign w:val="bottom"/>
          </w:tcPr>
          <w:p w14:paraId="14D1B2B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6" w:type="dxa"/>
            <w:vAlign w:val="bottom"/>
          </w:tcPr>
          <w:p w14:paraId="4BC24B0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17" w:type="dxa"/>
            <w:vAlign w:val="bottom"/>
          </w:tcPr>
          <w:p w14:paraId="77C64ED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16" w:type="dxa"/>
            <w:vAlign w:val="bottom"/>
          </w:tcPr>
          <w:p w14:paraId="0DCBB0D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6" w:type="dxa"/>
            <w:vAlign w:val="bottom"/>
          </w:tcPr>
          <w:p w14:paraId="5A4C62C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16" w:type="dxa"/>
            <w:vAlign w:val="bottom"/>
          </w:tcPr>
          <w:p w14:paraId="3F754B7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17" w:type="dxa"/>
            <w:vAlign w:val="bottom"/>
          </w:tcPr>
          <w:p w14:paraId="11DE289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16" w:type="dxa"/>
            <w:vAlign w:val="bottom"/>
          </w:tcPr>
          <w:p w14:paraId="12C91B4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6" w:type="dxa"/>
            <w:vAlign w:val="bottom"/>
          </w:tcPr>
          <w:p w14:paraId="4829340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5" w:type="dxa"/>
            <w:vAlign w:val="bottom"/>
          </w:tcPr>
          <w:p w14:paraId="6FBD252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  <w:vAlign w:val="bottom"/>
          </w:tcPr>
          <w:p w14:paraId="4647A07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vAlign w:val="bottom"/>
          </w:tcPr>
          <w:p w14:paraId="44E2BCF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17" w:type="dxa"/>
            <w:vAlign w:val="bottom"/>
          </w:tcPr>
          <w:p w14:paraId="4978D04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</w:tcPr>
          <w:p w14:paraId="3ADB57F6" w14:textId="77777777" w:rsidR="00D5623E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BCA513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dxa"/>
            <w:gridSpan w:val="2"/>
            <w:vAlign w:val="bottom"/>
          </w:tcPr>
          <w:p w14:paraId="6B9B2E9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34292C00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2A89CF2C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03DD964B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по выполнению заданий можно представить в виде диаграммы для тестовой части.</w:t>
      </w:r>
    </w:p>
    <w:p w14:paraId="66DB5D69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389E9068" wp14:editId="3616BA87">
            <wp:extent cx="54864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9B7EC2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Данные по выполнению заданий можно представить в виде диаграммы для письменной части.</w:t>
      </w:r>
    </w:p>
    <w:p w14:paraId="505A8462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20FE913B" wp14:editId="61164326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B958E60" w14:textId="77777777" w:rsidR="00D5623E" w:rsidRDefault="00D5623E" w:rsidP="00D5623E">
      <w:pPr>
        <w:rPr>
          <w:rFonts w:ascii="Times New Roman" w:hAnsi="Times New Roman"/>
          <w:b/>
          <w:sz w:val="28"/>
        </w:rPr>
      </w:pPr>
    </w:p>
    <w:p w14:paraId="7383CC7E" w14:textId="77777777" w:rsidR="00D5623E" w:rsidRDefault="00D5623E" w:rsidP="00D562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по выполнению заданий можно представить в виде диаграммы</w:t>
      </w:r>
    </w:p>
    <w:p w14:paraId="2248F2E3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2E1AE3EB" wp14:editId="58A6836A">
            <wp:extent cx="5940425" cy="2938275"/>
            <wp:effectExtent l="0" t="0" r="2222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9AC4B5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181818"/>
          <w:sz w:val="28"/>
        </w:rPr>
      </w:pPr>
    </w:p>
    <w:p w14:paraId="43793037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32"/>
        </w:rPr>
      </w:pPr>
      <w:r w:rsidRPr="00F0585C">
        <w:rPr>
          <w:rFonts w:ascii="Times New Roman" w:hAnsi="Times New Roman"/>
          <w:b/>
          <w:color w:val="181818"/>
          <w:sz w:val="28"/>
        </w:rPr>
        <w:t>Вывод:</w:t>
      </w:r>
    </w:p>
    <w:p w14:paraId="1B3B8D5E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Всего заданий – </w:t>
      </w:r>
      <w:r>
        <w:rPr>
          <w:rFonts w:ascii="Times New Roman" w:hAnsi="Times New Roman"/>
          <w:b/>
          <w:color w:val="181818"/>
          <w:sz w:val="28"/>
        </w:rPr>
        <w:t>25</w:t>
      </w:r>
      <w:r>
        <w:rPr>
          <w:rFonts w:ascii="Times New Roman" w:hAnsi="Times New Roman"/>
          <w:color w:val="181818"/>
          <w:sz w:val="28"/>
        </w:rPr>
        <w:t>; из них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color w:val="181818"/>
          <w:sz w:val="28"/>
        </w:rPr>
        <w:t xml:space="preserve">по типу заданий: </w:t>
      </w:r>
    </w:p>
    <w:p w14:paraId="56AB0B64" w14:textId="77777777" w:rsidR="00D5623E" w:rsidRPr="00EF5394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color w:val="181818"/>
          <w:sz w:val="28"/>
        </w:rPr>
        <w:t>с кратким ответом – </w:t>
      </w:r>
      <w:r>
        <w:rPr>
          <w:rFonts w:ascii="Times New Roman" w:hAnsi="Times New Roman"/>
          <w:b/>
          <w:color w:val="181818"/>
          <w:sz w:val="28"/>
        </w:rPr>
        <w:t>16</w:t>
      </w:r>
      <w:r>
        <w:rPr>
          <w:rFonts w:ascii="Times New Roman" w:hAnsi="Times New Roman"/>
          <w:color w:val="181818"/>
          <w:sz w:val="28"/>
        </w:rPr>
        <w:t>; с развёрнутым ответом – </w:t>
      </w:r>
      <w:r>
        <w:rPr>
          <w:rFonts w:ascii="Times New Roman" w:hAnsi="Times New Roman"/>
          <w:b/>
          <w:color w:val="181818"/>
          <w:sz w:val="28"/>
        </w:rPr>
        <w:t>9</w:t>
      </w:r>
      <w:r>
        <w:rPr>
          <w:rFonts w:ascii="Times New Roman" w:hAnsi="Times New Roman"/>
          <w:color w:val="181818"/>
          <w:sz w:val="28"/>
        </w:rPr>
        <w:t>;</w:t>
      </w:r>
    </w:p>
    <w:p w14:paraId="7AE0D6AA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 уровню сложности: Б – </w:t>
      </w:r>
      <w:r>
        <w:rPr>
          <w:rFonts w:ascii="Times New Roman" w:hAnsi="Times New Roman"/>
          <w:b/>
          <w:color w:val="181818"/>
          <w:sz w:val="28"/>
        </w:rPr>
        <w:t>13</w:t>
      </w:r>
      <w:r>
        <w:rPr>
          <w:rFonts w:ascii="Times New Roman" w:hAnsi="Times New Roman"/>
          <w:color w:val="181818"/>
          <w:sz w:val="28"/>
        </w:rPr>
        <w:t>; П – </w:t>
      </w:r>
      <w:r>
        <w:rPr>
          <w:rFonts w:ascii="Times New Roman" w:hAnsi="Times New Roman"/>
          <w:b/>
          <w:color w:val="181818"/>
          <w:sz w:val="28"/>
        </w:rPr>
        <w:t>8</w:t>
      </w:r>
      <w:r>
        <w:rPr>
          <w:rFonts w:ascii="Times New Roman" w:hAnsi="Times New Roman"/>
          <w:color w:val="181818"/>
          <w:sz w:val="28"/>
        </w:rPr>
        <w:t>; В – </w:t>
      </w:r>
      <w:r>
        <w:rPr>
          <w:rFonts w:ascii="Times New Roman" w:hAnsi="Times New Roman"/>
          <w:b/>
          <w:color w:val="181818"/>
          <w:sz w:val="28"/>
        </w:rPr>
        <w:t>4</w:t>
      </w:r>
      <w:r>
        <w:rPr>
          <w:rFonts w:ascii="Times New Roman" w:hAnsi="Times New Roman"/>
          <w:color w:val="181818"/>
          <w:sz w:val="28"/>
        </w:rPr>
        <w:t>.</w:t>
      </w:r>
    </w:p>
    <w:p w14:paraId="1E9821B5" w14:textId="77777777" w:rsidR="00D5623E" w:rsidRDefault="00D5623E" w:rsidP="00D5623E">
      <w:pPr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Максимальный первичный балл за работу – </w:t>
      </w:r>
      <w:r>
        <w:rPr>
          <w:rFonts w:ascii="Times New Roman" w:hAnsi="Times New Roman"/>
          <w:b/>
          <w:color w:val="181818"/>
          <w:sz w:val="28"/>
        </w:rPr>
        <w:t>58</w:t>
      </w:r>
      <w:r>
        <w:rPr>
          <w:rFonts w:ascii="Times New Roman" w:hAnsi="Times New Roman"/>
          <w:color w:val="181818"/>
          <w:sz w:val="28"/>
        </w:rPr>
        <w:t>.</w:t>
      </w:r>
    </w:p>
    <w:p w14:paraId="4D51F099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</w:p>
    <w:p w14:paraId="5B88013C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14:paraId="0BA44AF8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Анализ написание ЕГЭ по обществознанию выявил:</w:t>
      </w:r>
    </w:p>
    <w:p w14:paraId="38DCBC59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14:paraId="07327B47" w14:textId="77777777" w:rsidR="00D5623E" w:rsidRPr="0034769B" w:rsidRDefault="00D5623E" w:rsidP="00D5623E">
      <w:pPr>
        <w:spacing w:after="0" w:line="240" w:lineRule="auto"/>
        <w:ind w:hanging="567"/>
        <w:rPr>
          <w:rFonts w:ascii="Arial" w:hAnsi="Arial"/>
          <w:b/>
          <w:i/>
          <w:color w:val="181818"/>
          <w:sz w:val="28"/>
        </w:rPr>
      </w:pPr>
      <w:r w:rsidRPr="0034769B">
        <w:rPr>
          <w:rFonts w:ascii="Times New Roman" w:hAnsi="Times New Roman"/>
          <w:b/>
          <w:i/>
          <w:color w:val="181818"/>
          <w:sz w:val="28"/>
        </w:rPr>
        <w:t>У учащихся затруднения вызвали задания</w:t>
      </w:r>
      <w:r>
        <w:rPr>
          <w:rFonts w:ascii="Times New Roman" w:hAnsi="Times New Roman"/>
          <w:b/>
          <w:i/>
          <w:color w:val="181818"/>
          <w:sz w:val="28"/>
        </w:rPr>
        <w:t xml:space="preserve"> письменной части</w:t>
      </w:r>
      <w:r w:rsidRPr="0034769B">
        <w:rPr>
          <w:rFonts w:ascii="Times New Roman" w:hAnsi="Times New Roman"/>
          <w:b/>
          <w:i/>
          <w:color w:val="181818"/>
          <w:sz w:val="28"/>
        </w:rPr>
        <w:t>:</w:t>
      </w:r>
    </w:p>
    <w:p w14:paraId="36AFF736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19</w:t>
      </w:r>
      <w:r>
        <w:rPr>
          <w:rFonts w:ascii="Times New Roman" w:hAnsi="Times New Roman"/>
          <w:color w:val="181818"/>
          <w:sz w:val="28"/>
        </w:rPr>
        <w:t xml:space="preserve"> – проверяет владение умением приме</w:t>
      </w:r>
      <w:r w:rsidRPr="000047E8">
        <w:rPr>
          <w:rFonts w:ascii="Times New Roman" w:hAnsi="Times New Roman"/>
          <w:color w:val="181818"/>
          <w:sz w:val="28"/>
        </w:rPr>
        <w:t>нять полученные з</w:t>
      </w:r>
      <w:r>
        <w:rPr>
          <w:rFonts w:ascii="Times New Roman" w:hAnsi="Times New Roman"/>
          <w:color w:val="181818"/>
          <w:sz w:val="28"/>
        </w:rPr>
        <w:t>нания в повседневной жизни, про</w:t>
      </w:r>
      <w:r w:rsidRPr="000047E8">
        <w:rPr>
          <w:rFonts w:ascii="Times New Roman" w:hAnsi="Times New Roman"/>
          <w:color w:val="181818"/>
          <w:sz w:val="28"/>
        </w:rPr>
        <w:t>гнозировать последствия принимаемых решений</w:t>
      </w:r>
      <w:r>
        <w:rPr>
          <w:rFonts w:ascii="Times New Roman" w:hAnsi="Times New Roman"/>
          <w:color w:val="181818"/>
          <w:sz w:val="28"/>
        </w:rPr>
        <w:t>, приводить примеры разной степени конкретизации. На высший балл с заданием справляется 8 учащихся, 6 учащихся выполняют задание частично верно, получая 1 или 2 балла. В целом 46 % учащихся получают баллы за это задние.</w:t>
      </w:r>
    </w:p>
    <w:p w14:paraId="17AB90BC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20</w:t>
      </w:r>
      <w:r>
        <w:rPr>
          <w:rFonts w:ascii="Times New Roman" w:hAnsi="Times New Roman"/>
          <w:color w:val="181818"/>
          <w:sz w:val="28"/>
        </w:rPr>
        <w:t xml:space="preserve"> – задание высокой сложности проверяет умение </w:t>
      </w:r>
      <w:r w:rsidRPr="000047E8">
        <w:rPr>
          <w:rFonts w:ascii="Times New Roman" w:hAnsi="Times New Roman"/>
          <w:color w:val="181818"/>
          <w:sz w:val="28"/>
        </w:rPr>
        <w:t>формулировать на основе приобретённых обществоведческих знаний собственные суждения и аргументы по определённым проблемам</w:t>
      </w:r>
      <w:r>
        <w:rPr>
          <w:rFonts w:ascii="Times New Roman" w:hAnsi="Times New Roman"/>
          <w:color w:val="181818"/>
          <w:sz w:val="28"/>
        </w:rPr>
        <w:t>. Лишь три учащихся справляются с заданием на высший балл. Семь  учащихся выполняют задание частично верно, получая 1 или 2 балла. В целом 36 % учащихся получают баллы за это задние.</w:t>
      </w:r>
    </w:p>
    <w:p w14:paraId="2BDC4607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23 – </w:t>
      </w:r>
      <w:r w:rsidRPr="004B67BF">
        <w:rPr>
          <w:rFonts w:ascii="Times New Roman" w:hAnsi="Times New Roman"/>
          <w:color w:val="181818"/>
          <w:sz w:val="28"/>
        </w:rPr>
        <w:t>проверяет умение</w:t>
      </w:r>
      <w:r>
        <w:rPr>
          <w:rFonts w:ascii="Times New Roman" w:hAnsi="Times New Roman"/>
          <w:b/>
          <w:color w:val="181818"/>
          <w:sz w:val="28"/>
        </w:rPr>
        <w:t xml:space="preserve"> </w:t>
      </w:r>
      <w:r w:rsidRPr="00E00653">
        <w:rPr>
          <w:rFonts w:ascii="Times New Roman" w:hAnsi="Times New Roman"/>
          <w:color w:val="181818"/>
          <w:sz w:val="28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</w:t>
      </w:r>
      <w:r>
        <w:rPr>
          <w:rFonts w:ascii="Times New Roman" w:hAnsi="Times New Roman"/>
          <w:color w:val="181818"/>
          <w:sz w:val="28"/>
        </w:rPr>
        <w:t>ами и признаками изученных соци</w:t>
      </w:r>
      <w:r w:rsidRPr="00E00653">
        <w:rPr>
          <w:rFonts w:ascii="Times New Roman" w:hAnsi="Times New Roman"/>
          <w:color w:val="181818"/>
          <w:sz w:val="28"/>
        </w:rPr>
        <w:t>альных явлений и обществоведческими терминами и понятиями</w:t>
      </w:r>
      <w:r>
        <w:rPr>
          <w:rFonts w:ascii="Times New Roman" w:hAnsi="Times New Roman"/>
          <w:color w:val="181818"/>
          <w:sz w:val="28"/>
        </w:rPr>
        <w:t>. Лишь три учащихся справляются с заданием на высший балл. Десять  учащихся выполняют задание частично верно, получая 1 или 2 балла. В целом 46 % учащихся получают баллы за это задние.</w:t>
      </w:r>
    </w:p>
    <w:p w14:paraId="3C774A31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2</w:t>
      </w:r>
      <w:r>
        <w:rPr>
          <w:rFonts w:ascii="Times New Roman" w:hAnsi="Times New Roman"/>
          <w:b/>
          <w:color w:val="181818"/>
          <w:sz w:val="28"/>
        </w:rPr>
        <w:t>4</w:t>
      </w:r>
      <w:r w:rsidRPr="004B67BF">
        <w:rPr>
          <w:rFonts w:ascii="Times New Roman" w:hAnsi="Times New Roman"/>
          <w:b/>
          <w:color w:val="181818"/>
          <w:sz w:val="28"/>
        </w:rPr>
        <w:t xml:space="preserve"> – </w:t>
      </w:r>
      <w:r>
        <w:rPr>
          <w:rFonts w:ascii="Times New Roman" w:hAnsi="Times New Roman"/>
          <w:color w:val="181818"/>
          <w:sz w:val="28"/>
        </w:rPr>
        <w:t>П</w:t>
      </w:r>
      <w:r w:rsidRPr="004B67BF">
        <w:rPr>
          <w:rFonts w:ascii="Times New Roman" w:hAnsi="Times New Roman"/>
          <w:color w:val="181818"/>
          <w:sz w:val="28"/>
        </w:rPr>
        <w:t>роверяет</w:t>
      </w:r>
      <w:r>
        <w:rPr>
          <w:rFonts w:ascii="Times New Roman" w:hAnsi="Times New Roman"/>
          <w:color w:val="181818"/>
          <w:sz w:val="28"/>
        </w:rPr>
        <w:t xml:space="preserve"> </w:t>
      </w:r>
      <w:r w:rsidRPr="004B67BF">
        <w:rPr>
          <w:rFonts w:ascii="Times New Roman" w:hAnsi="Times New Roman"/>
          <w:color w:val="181818"/>
          <w:sz w:val="28"/>
        </w:rPr>
        <w:t xml:space="preserve"> </w:t>
      </w:r>
      <w:r w:rsidRPr="00E00653">
        <w:rPr>
          <w:rFonts w:ascii="Times New Roman" w:hAnsi="Times New Roman"/>
          <w:color w:val="181818"/>
          <w:sz w:val="28"/>
        </w:rPr>
        <w:t>владение умением применять полученные знания в повседневной жизни, прогнозировать последствия принимаемых решений. Владение умением выявлять причинно-следственные, функциональные, иерархические и другие связи социальных объектов и процессов</w:t>
      </w:r>
      <w:r>
        <w:rPr>
          <w:rFonts w:ascii="Times New Roman" w:hAnsi="Times New Roman"/>
          <w:color w:val="181818"/>
          <w:sz w:val="28"/>
        </w:rPr>
        <w:t>. Только</w:t>
      </w:r>
      <w:r w:rsidRPr="00E00653">
        <w:rPr>
          <w:rFonts w:ascii="Times New Roman" w:hAnsi="Times New Roman"/>
          <w:color w:val="181818"/>
          <w:sz w:val="28"/>
        </w:rPr>
        <w:t xml:space="preserve"> три учащихся справляются с заданием на высший балл. </w:t>
      </w:r>
      <w:r>
        <w:rPr>
          <w:rFonts w:ascii="Times New Roman" w:hAnsi="Times New Roman"/>
          <w:color w:val="181818"/>
          <w:sz w:val="28"/>
        </w:rPr>
        <w:t>Шесть</w:t>
      </w:r>
      <w:r w:rsidRPr="00E00653">
        <w:rPr>
          <w:rFonts w:ascii="Times New Roman" w:hAnsi="Times New Roman"/>
          <w:color w:val="181818"/>
          <w:sz w:val="28"/>
        </w:rPr>
        <w:t xml:space="preserve">  учащихся выполняют задание частично верно, получая 1</w:t>
      </w:r>
      <w:r>
        <w:rPr>
          <w:rFonts w:ascii="Times New Roman" w:hAnsi="Times New Roman"/>
          <w:color w:val="181818"/>
          <w:sz w:val="28"/>
        </w:rPr>
        <w:t>,2</w:t>
      </w:r>
      <w:r w:rsidRPr="00E00653">
        <w:rPr>
          <w:rFonts w:ascii="Times New Roman" w:hAnsi="Times New Roman"/>
          <w:color w:val="181818"/>
          <w:sz w:val="28"/>
        </w:rPr>
        <w:t xml:space="preserve"> или </w:t>
      </w:r>
      <w:r>
        <w:rPr>
          <w:rFonts w:ascii="Times New Roman" w:hAnsi="Times New Roman"/>
          <w:color w:val="181818"/>
          <w:sz w:val="28"/>
        </w:rPr>
        <w:t>3</w:t>
      </w:r>
      <w:r w:rsidRPr="00E00653">
        <w:rPr>
          <w:rFonts w:ascii="Times New Roman" w:hAnsi="Times New Roman"/>
          <w:color w:val="181818"/>
          <w:sz w:val="28"/>
        </w:rPr>
        <w:t xml:space="preserve"> балла. В целом </w:t>
      </w:r>
      <w:r>
        <w:rPr>
          <w:rFonts w:ascii="Times New Roman" w:hAnsi="Times New Roman"/>
          <w:color w:val="181818"/>
          <w:sz w:val="28"/>
        </w:rPr>
        <w:t>32</w:t>
      </w:r>
      <w:r w:rsidRPr="00E00653">
        <w:rPr>
          <w:rFonts w:ascii="Times New Roman" w:hAnsi="Times New Roman"/>
          <w:color w:val="181818"/>
          <w:sz w:val="28"/>
        </w:rPr>
        <w:t xml:space="preserve"> % учащихся получают баллы за это задние.</w:t>
      </w:r>
    </w:p>
    <w:p w14:paraId="476616DD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25 – </w:t>
      </w:r>
      <w:r>
        <w:rPr>
          <w:rFonts w:ascii="Times New Roman" w:hAnsi="Times New Roman"/>
          <w:color w:val="181818"/>
          <w:sz w:val="28"/>
        </w:rPr>
        <w:t>П</w:t>
      </w:r>
      <w:r w:rsidRPr="004B67BF">
        <w:rPr>
          <w:rFonts w:ascii="Times New Roman" w:hAnsi="Times New Roman"/>
          <w:color w:val="181818"/>
          <w:sz w:val="28"/>
        </w:rPr>
        <w:t>роверяет</w:t>
      </w:r>
      <w:r>
        <w:rPr>
          <w:rFonts w:ascii="Times New Roman" w:hAnsi="Times New Roman"/>
          <w:color w:val="181818"/>
          <w:sz w:val="28"/>
        </w:rPr>
        <w:t xml:space="preserve"> </w:t>
      </w:r>
      <w:r w:rsidRPr="004B67BF">
        <w:rPr>
          <w:rFonts w:ascii="Times New Roman" w:hAnsi="Times New Roman"/>
          <w:color w:val="181818"/>
          <w:sz w:val="28"/>
        </w:rPr>
        <w:t xml:space="preserve"> </w:t>
      </w:r>
      <w:r w:rsidRPr="00E00653">
        <w:rPr>
          <w:rFonts w:ascii="Times New Roman" w:hAnsi="Times New Roman"/>
          <w:color w:val="181818"/>
          <w:sz w:val="28"/>
        </w:rPr>
        <w:t>владение</w:t>
      </w:r>
      <w:r w:rsidRPr="00B03228">
        <w:rPr>
          <w:rFonts w:ascii="Times New Roman" w:hAnsi="Times New Roman"/>
          <w:color w:val="181818"/>
          <w:sz w:val="28"/>
        </w:rPr>
        <w:t xml:space="preserve"> умением выявлять причинно-следственные, функциональные, иерархические и другие связи социальных объектов и процессов.</w:t>
      </w:r>
      <w:r>
        <w:rPr>
          <w:rFonts w:ascii="Times New Roman" w:hAnsi="Times New Roman"/>
          <w:b/>
          <w:color w:val="181818"/>
          <w:sz w:val="28"/>
        </w:rPr>
        <w:t xml:space="preserve"> </w:t>
      </w:r>
      <w:r w:rsidRPr="00B03228">
        <w:rPr>
          <w:rFonts w:ascii="Times New Roman" w:hAnsi="Times New Roman"/>
          <w:color w:val="181818"/>
          <w:sz w:val="28"/>
        </w:rPr>
        <w:t>Владение умением применять полученные знания в повседневной жизни, прогнозировать последствия принимаемых решений</w:t>
      </w:r>
      <w:r>
        <w:rPr>
          <w:rFonts w:ascii="Times New Roman" w:hAnsi="Times New Roman"/>
          <w:color w:val="181818"/>
          <w:sz w:val="28"/>
        </w:rPr>
        <w:t xml:space="preserve">. Задание </w:t>
      </w:r>
      <w:proofErr w:type="spellStart"/>
      <w:r>
        <w:rPr>
          <w:rFonts w:ascii="Times New Roman" w:hAnsi="Times New Roman"/>
          <w:color w:val="181818"/>
          <w:sz w:val="28"/>
        </w:rPr>
        <w:t>высокобальное</w:t>
      </w:r>
      <w:proofErr w:type="spellEnd"/>
      <w:r>
        <w:rPr>
          <w:rFonts w:ascii="Times New Roman" w:hAnsi="Times New Roman"/>
          <w:color w:val="181818"/>
          <w:sz w:val="28"/>
        </w:rPr>
        <w:t>, Только</w:t>
      </w:r>
      <w:r w:rsidRPr="00E00653"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один</w:t>
      </w:r>
      <w:r w:rsidRPr="00E00653">
        <w:rPr>
          <w:rFonts w:ascii="Times New Roman" w:hAnsi="Times New Roman"/>
          <w:color w:val="181818"/>
          <w:sz w:val="28"/>
        </w:rPr>
        <w:t xml:space="preserve"> учащи</w:t>
      </w:r>
      <w:r>
        <w:rPr>
          <w:rFonts w:ascii="Times New Roman" w:hAnsi="Times New Roman"/>
          <w:color w:val="181818"/>
          <w:sz w:val="28"/>
        </w:rPr>
        <w:t>йся</w:t>
      </w:r>
      <w:r w:rsidRPr="00E00653">
        <w:rPr>
          <w:rFonts w:ascii="Times New Roman" w:hAnsi="Times New Roman"/>
          <w:color w:val="181818"/>
          <w:sz w:val="28"/>
        </w:rPr>
        <w:t xml:space="preserve"> справля</w:t>
      </w:r>
      <w:r>
        <w:rPr>
          <w:rFonts w:ascii="Times New Roman" w:hAnsi="Times New Roman"/>
          <w:color w:val="181818"/>
          <w:sz w:val="28"/>
        </w:rPr>
        <w:t>е</w:t>
      </w:r>
      <w:r w:rsidRPr="00E00653">
        <w:rPr>
          <w:rFonts w:ascii="Times New Roman" w:hAnsi="Times New Roman"/>
          <w:color w:val="181818"/>
          <w:sz w:val="28"/>
        </w:rPr>
        <w:t xml:space="preserve">тся с заданием на высший балл. </w:t>
      </w:r>
      <w:r>
        <w:rPr>
          <w:rFonts w:ascii="Times New Roman" w:hAnsi="Times New Roman"/>
          <w:color w:val="181818"/>
          <w:sz w:val="28"/>
        </w:rPr>
        <w:t>14</w:t>
      </w:r>
      <w:r w:rsidRPr="00E00653">
        <w:rPr>
          <w:rFonts w:ascii="Times New Roman" w:hAnsi="Times New Roman"/>
          <w:color w:val="181818"/>
          <w:sz w:val="28"/>
        </w:rPr>
        <w:t xml:space="preserve">  учащихся выполняют задание частично верно, получая </w:t>
      </w:r>
      <w:r>
        <w:rPr>
          <w:rFonts w:ascii="Times New Roman" w:hAnsi="Times New Roman"/>
          <w:color w:val="181818"/>
          <w:sz w:val="28"/>
        </w:rPr>
        <w:t>от 1до 5</w:t>
      </w:r>
      <w:r w:rsidRPr="00E00653">
        <w:rPr>
          <w:rFonts w:ascii="Times New Roman" w:hAnsi="Times New Roman"/>
          <w:color w:val="181818"/>
          <w:sz w:val="28"/>
        </w:rPr>
        <w:t xml:space="preserve"> балл</w:t>
      </w:r>
      <w:r>
        <w:rPr>
          <w:rFonts w:ascii="Times New Roman" w:hAnsi="Times New Roman"/>
          <w:color w:val="181818"/>
          <w:sz w:val="28"/>
        </w:rPr>
        <w:t>ов</w:t>
      </w:r>
      <w:r w:rsidRPr="00E00653">
        <w:rPr>
          <w:rFonts w:ascii="Times New Roman" w:hAnsi="Times New Roman"/>
          <w:color w:val="181818"/>
          <w:sz w:val="28"/>
        </w:rPr>
        <w:t xml:space="preserve">. В целом </w:t>
      </w:r>
      <w:r>
        <w:rPr>
          <w:rFonts w:ascii="Times New Roman" w:hAnsi="Times New Roman"/>
          <w:color w:val="181818"/>
          <w:sz w:val="28"/>
        </w:rPr>
        <w:t>53</w:t>
      </w:r>
      <w:r w:rsidRPr="00E00653">
        <w:rPr>
          <w:rFonts w:ascii="Times New Roman" w:hAnsi="Times New Roman"/>
          <w:color w:val="181818"/>
          <w:sz w:val="28"/>
        </w:rPr>
        <w:t xml:space="preserve"> % учащихся </w:t>
      </w:r>
      <w:r>
        <w:rPr>
          <w:rFonts w:ascii="Times New Roman" w:hAnsi="Times New Roman"/>
          <w:color w:val="181818"/>
          <w:sz w:val="28"/>
        </w:rPr>
        <w:t>получают</w:t>
      </w:r>
      <w:r w:rsidRPr="00E00653">
        <w:rPr>
          <w:rFonts w:ascii="Times New Roman" w:hAnsi="Times New Roman"/>
          <w:color w:val="181818"/>
          <w:sz w:val="28"/>
        </w:rPr>
        <w:t xml:space="preserve"> за это задние</w:t>
      </w:r>
      <w:r>
        <w:rPr>
          <w:rFonts w:ascii="Times New Roman" w:hAnsi="Times New Roman"/>
          <w:color w:val="181818"/>
          <w:sz w:val="28"/>
        </w:rPr>
        <w:t xml:space="preserve"> хотя бы 1 балл</w:t>
      </w:r>
      <w:r w:rsidRPr="00E00653">
        <w:rPr>
          <w:rFonts w:ascii="Times New Roman" w:hAnsi="Times New Roman"/>
          <w:color w:val="181818"/>
          <w:sz w:val="28"/>
        </w:rPr>
        <w:t>.</w:t>
      </w:r>
    </w:p>
    <w:p w14:paraId="3287E6B1" w14:textId="77777777" w:rsidR="00D5623E" w:rsidRPr="00E00653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</w:p>
    <w:p w14:paraId="22A9D5F1" w14:textId="77777777" w:rsidR="00D5623E" w:rsidRPr="0034769B" w:rsidRDefault="00D5623E" w:rsidP="00D5623E">
      <w:pPr>
        <w:spacing w:after="0" w:line="240" w:lineRule="auto"/>
        <w:ind w:hanging="567"/>
        <w:rPr>
          <w:rFonts w:ascii="Times New Roman" w:hAnsi="Times New Roman"/>
          <w:b/>
          <w:i/>
          <w:color w:val="181818"/>
          <w:sz w:val="28"/>
        </w:rPr>
      </w:pPr>
      <w:r w:rsidRPr="0034769B">
        <w:rPr>
          <w:rFonts w:ascii="Times New Roman" w:hAnsi="Times New Roman"/>
          <w:b/>
          <w:i/>
          <w:color w:val="181818"/>
          <w:sz w:val="28"/>
        </w:rPr>
        <w:t>Наиболее успешно учащиеся справились со следующими заданиями:</w:t>
      </w:r>
    </w:p>
    <w:p w14:paraId="68813685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17</w:t>
      </w:r>
      <w:r>
        <w:rPr>
          <w:rFonts w:ascii="Times New Roman" w:hAnsi="Times New Roman"/>
          <w:color w:val="181818"/>
          <w:sz w:val="28"/>
        </w:rPr>
        <w:t xml:space="preserve"> – выявляет навыки оценивания социальной ин</w:t>
      </w:r>
      <w:r w:rsidRPr="000B6FBB">
        <w:rPr>
          <w:rFonts w:ascii="Times New Roman" w:hAnsi="Times New Roman"/>
          <w:color w:val="181818"/>
          <w:sz w:val="28"/>
        </w:rPr>
        <w:t>формации, умени</w:t>
      </w:r>
      <w:r>
        <w:rPr>
          <w:rFonts w:ascii="Times New Roman" w:hAnsi="Times New Roman"/>
          <w:color w:val="181818"/>
          <w:sz w:val="28"/>
        </w:rPr>
        <w:t>е</w:t>
      </w:r>
      <w:r w:rsidRPr="000B6FBB">
        <w:rPr>
          <w:rFonts w:ascii="Times New Roman" w:hAnsi="Times New Roman"/>
          <w:color w:val="181818"/>
          <w:sz w:val="28"/>
        </w:rPr>
        <w:t xml:space="preserve"> поиска информации в источ</w:t>
      </w:r>
      <w:r>
        <w:rPr>
          <w:rFonts w:ascii="Times New Roman" w:hAnsi="Times New Roman"/>
          <w:color w:val="181818"/>
          <w:sz w:val="28"/>
        </w:rPr>
        <w:t>никах различного типа для рекон</w:t>
      </w:r>
      <w:r w:rsidRPr="000B6FBB">
        <w:rPr>
          <w:rFonts w:ascii="Times New Roman" w:hAnsi="Times New Roman"/>
          <w:color w:val="181818"/>
          <w:sz w:val="28"/>
        </w:rPr>
        <w:t>струк</w:t>
      </w:r>
      <w:r>
        <w:rPr>
          <w:rFonts w:ascii="Times New Roman" w:hAnsi="Times New Roman"/>
          <w:color w:val="181818"/>
          <w:sz w:val="28"/>
        </w:rPr>
        <w:t xml:space="preserve">ции </w:t>
      </w:r>
      <w:r>
        <w:rPr>
          <w:rFonts w:ascii="Times New Roman" w:hAnsi="Times New Roman"/>
          <w:color w:val="181818"/>
          <w:sz w:val="28"/>
        </w:rPr>
        <w:lastRenderedPageBreak/>
        <w:t>недостающих зве</w:t>
      </w:r>
      <w:r w:rsidRPr="000B6FBB">
        <w:rPr>
          <w:rFonts w:ascii="Times New Roman" w:hAnsi="Times New Roman"/>
          <w:color w:val="181818"/>
          <w:sz w:val="28"/>
        </w:rPr>
        <w:t>ньев в целях объяс</w:t>
      </w:r>
      <w:r>
        <w:rPr>
          <w:rFonts w:ascii="Times New Roman" w:hAnsi="Times New Roman"/>
          <w:color w:val="181818"/>
          <w:sz w:val="28"/>
        </w:rPr>
        <w:t>нения и оценки разнообразных явлений и процессов общест</w:t>
      </w:r>
      <w:r w:rsidRPr="000B6FBB">
        <w:rPr>
          <w:rFonts w:ascii="Times New Roman" w:hAnsi="Times New Roman"/>
          <w:color w:val="181818"/>
          <w:sz w:val="28"/>
        </w:rPr>
        <w:t>венного развития</w:t>
      </w:r>
      <w:r>
        <w:rPr>
          <w:rFonts w:ascii="Times New Roman" w:hAnsi="Times New Roman"/>
          <w:color w:val="181818"/>
          <w:sz w:val="28"/>
        </w:rPr>
        <w:t>. На высший балл с заданием справляется 23 учащихся, 3 учащихся выполняют задание частично верно, получая 1балл. В целом 93 % учащихся получают баллы за это задние.</w:t>
      </w:r>
    </w:p>
    <w:p w14:paraId="40158075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18</w:t>
      </w:r>
      <w:r>
        <w:rPr>
          <w:rFonts w:ascii="Times New Roman" w:hAnsi="Times New Roman"/>
          <w:color w:val="181818"/>
          <w:sz w:val="28"/>
        </w:rPr>
        <w:t xml:space="preserve"> – является новым заданием этого года, выявляет навыки оценивания социальной ин</w:t>
      </w:r>
      <w:r w:rsidRPr="000B6FBB">
        <w:rPr>
          <w:rFonts w:ascii="Times New Roman" w:hAnsi="Times New Roman"/>
          <w:color w:val="181818"/>
          <w:sz w:val="28"/>
        </w:rPr>
        <w:t>формации, умени</w:t>
      </w:r>
      <w:r>
        <w:rPr>
          <w:rFonts w:ascii="Times New Roman" w:hAnsi="Times New Roman"/>
          <w:color w:val="181818"/>
          <w:sz w:val="28"/>
        </w:rPr>
        <w:t>е</w:t>
      </w:r>
      <w:r w:rsidRPr="000B6FBB">
        <w:rPr>
          <w:rFonts w:ascii="Times New Roman" w:hAnsi="Times New Roman"/>
          <w:color w:val="181818"/>
          <w:sz w:val="28"/>
        </w:rPr>
        <w:t xml:space="preserve"> поиска информации в источ</w:t>
      </w:r>
      <w:r>
        <w:rPr>
          <w:rFonts w:ascii="Times New Roman" w:hAnsi="Times New Roman"/>
          <w:color w:val="181818"/>
          <w:sz w:val="28"/>
        </w:rPr>
        <w:t>никах различного типа для рекон</w:t>
      </w:r>
      <w:r w:rsidRPr="000B6FBB">
        <w:rPr>
          <w:rFonts w:ascii="Times New Roman" w:hAnsi="Times New Roman"/>
          <w:color w:val="181818"/>
          <w:sz w:val="28"/>
        </w:rPr>
        <w:t>струк</w:t>
      </w:r>
      <w:r>
        <w:rPr>
          <w:rFonts w:ascii="Times New Roman" w:hAnsi="Times New Roman"/>
          <w:color w:val="181818"/>
          <w:sz w:val="28"/>
        </w:rPr>
        <w:t>ции недостающих зве</w:t>
      </w:r>
      <w:r w:rsidRPr="000B6FBB">
        <w:rPr>
          <w:rFonts w:ascii="Times New Roman" w:hAnsi="Times New Roman"/>
          <w:color w:val="181818"/>
          <w:sz w:val="28"/>
        </w:rPr>
        <w:t>ньев в целях объяс</w:t>
      </w:r>
      <w:r>
        <w:rPr>
          <w:rFonts w:ascii="Times New Roman" w:hAnsi="Times New Roman"/>
          <w:color w:val="181818"/>
          <w:sz w:val="28"/>
        </w:rPr>
        <w:t>нения и оценки разнообразных явлений и процессов общест</w:t>
      </w:r>
      <w:r w:rsidRPr="000B6FBB">
        <w:rPr>
          <w:rFonts w:ascii="Times New Roman" w:hAnsi="Times New Roman"/>
          <w:color w:val="181818"/>
          <w:sz w:val="28"/>
        </w:rPr>
        <w:t>венного развития</w:t>
      </w:r>
      <w:r>
        <w:rPr>
          <w:rFonts w:ascii="Times New Roman" w:hAnsi="Times New Roman"/>
          <w:color w:val="181818"/>
          <w:sz w:val="28"/>
        </w:rPr>
        <w:t>. В</w:t>
      </w:r>
      <w:r w:rsidRPr="000B6FBB">
        <w:rPr>
          <w:rFonts w:ascii="Times New Roman" w:hAnsi="Times New Roman"/>
          <w:color w:val="181818"/>
          <w:sz w:val="28"/>
        </w:rPr>
        <w:t>ладение умением выявлять причинно-следственн</w:t>
      </w:r>
      <w:r>
        <w:rPr>
          <w:rFonts w:ascii="Times New Roman" w:hAnsi="Times New Roman"/>
          <w:color w:val="181818"/>
          <w:sz w:val="28"/>
        </w:rPr>
        <w:t>ые, функциональные, иерархические и другие связи социальных объектов и про</w:t>
      </w:r>
      <w:r w:rsidRPr="000B6FBB">
        <w:rPr>
          <w:rFonts w:ascii="Times New Roman" w:hAnsi="Times New Roman"/>
          <w:color w:val="181818"/>
          <w:sz w:val="28"/>
        </w:rPr>
        <w:t>цессов</w:t>
      </w:r>
      <w:r>
        <w:rPr>
          <w:rFonts w:ascii="Times New Roman" w:hAnsi="Times New Roman"/>
          <w:color w:val="181818"/>
          <w:sz w:val="28"/>
        </w:rPr>
        <w:t>.</w:t>
      </w:r>
      <w:r w:rsidRPr="000B6FBB"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4 ученика выполнили это задание на высший балл, 10 учеников допустили одну ошибку, в целом 50% получают баллы за это задние.</w:t>
      </w:r>
    </w:p>
    <w:p w14:paraId="13EDD0D0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</w:t>
      </w:r>
      <w:r>
        <w:rPr>
          <w:rFonts w:ascii="Times New Roman" w:hAnsi="Times New Roman"/>
          <w:b/>
          <w:color w:val="181818"/>
          <w:sz w:val="28"/>
        </w:rPr>
        <w:t>21</w:t>
      </w:r>
      <w:r>
        <w:rPr>
          <w:rFonts w:ascii="Times New Roman" w:hAnsi="Times New Roman"/>
          <w:color w:val="181818"/>
          <w:sz w:val="28"/>
        </w:rPr>
        <w:t xml:space="preserve"> – проверяет умение </w:t>
      </w:r>
      <w:r w:rsidRPr="004B67BF">
        <w:rPr>
          <w:rFonts w:ascii="Times New Roman" w:hAnsi="Times New Roman"/>
          <w:color w:val="181818"/>
          <w:sz w:val="28"/>
        </w:rPr>
        <w:t>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</w:t>
      </w:r>
      <w:r>
        <w:rPr>
          <w:rFonts w:ascii="Times New Roman" w:hAnsi="Times New Roman"/>
          <w:color w:val="181818"/>
          <w:sz w:val="28"/>
        </w:rPr>
        <w:t>лизировать и обобщать неупорядо</w:t>
      </w:r>
      <w:r w:rsidRPr="004B67BF">
        <w:rPr>
          <w:rFonts w:ascii="Times New Roman" w:hAnsi="Times New Roman"/>
          <w:color w:val="181818"/>
          <w:sz w:val="28"/>
        </w:rPr>
        <w:t>ченную социальную информацию; различать в ней факты и мнения, аргументы и выводы</w:t>
      </w:r>
      <w:r>
        <w:rPr>
          <w:rFonts w:ascii="Times New Roman" w:hAnsi="Times New Roman"/>
          <w:color w:val="181818"/>
          <w:sz w:val="28"/>
        </w:rPr>
        <w:t>. На высший балл с заданием справляется 11 учащихся, 12 учащихся выполняют задание частично верно, получая 1-2 балла. В целом 82 % учащихся получают баллы за это задние.</w:t>
      </w:r>
    </w:p>
    <w:p w14:paraId="257079E8" w14:textId="77777777" w:rsidR="00D5623E" w:rsidRPr="00E00653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2</w:t>
      </w:r>
      <w:r>
        <w:rPr>
          <w:rFonts w:ascii="Times New Roman" w:hAnsi="Times New Roman"/>
          <w:b/>
          <w:color w:val="181818"/>
          <w:sz w:val="28"/>
        </w:rPr>
        <w:t>2</w:t>
      </w:r>
      <w:r w:rsidRPr="004B67BF">
        <w:rPr>
          <w:rFonts w:ascii="Times New Roman" w:hAnsi="Times New Roman"/>
          <w:b/>
          <w:color w:val="181818"/>
          <w:sz w:val="28"/>
        </w:rPr>
        <w:t xml:space="preserve"> – </w:t>
      </w:r>
      <w:r w:rsidRPr="004B67BF">
        <w:rPr>
          <w:rFonts w:ascii="Times New Roman" w:hAnsi="Times New Roman"/>
          <w:color w:val="181818"/>
          <w:sz w:val="28"/>
        </w:rPr>
        <w:t>проверяет умение</w:t>
      </w:r>
      <w:r>
        <w:rPr>
          <w:rFonts w:ascii="Times New Roman" w:hAnsi="Times New Roman"/>
          <w:b/>
          <w:color w:val="181818"/>
          <w:sz w:val="28"/>
        </w:rPr>
        <w:t xml:space="preserve"> </w:t>
      </w:r>
      <w:r w:rsidRPr="004B67BF">
        <w:rPr>
          <w:rFonts w:ascii="Times New Roman" w:hAnsi="Times New Roman"/>
          <w:color w:val="181818"/>
          <w:sz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  <w:r>
        <w:rPr>
          <w:rFonts w:ascii="Times New Roman" w:hAnsi="Times New Roman"/>
          <w:color w:val="181818"/>
          <w:sz w:val="28"/>
        </w:rPr>
        <w:t>. На высший балл с заданием справляется 6 учащихся, 14 учащихся выполняют задание частично верно, получая 1,2 или 3 балла. В целом 71 % учащихся получают баллы за это задние.</w:t>
      </w:r>
    </w:p>
    <w:p w14:paraId="6701718D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</w:p>
    <w:p w14:paraId="3D6E17DF" w14:textId="77777777" w:rsidR="00D5623E" w:rsidRDefault="00D5623E" w:rsidP="00D5623E">
      <w:pPr>
        <w:spacing w:after="0" w:line="240" w:lineRule="auto"/>
        <w:ind w:left="-567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sz w:val="28"/>
        </w:rPr>
        <w:t>Задания позволили  проверить  уровень углубленной  подготовки школьников по блокам:  </w:t>
      </w:r>
    </w:p>
    <w:p w14:paraId="4396A432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Человек и общество</w:t>
      </w:r>
    </w:p>
    <w:p w14:paraId="0525F85F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Экономика</w:t>
      </w:r>
    </w:p>
    <w:p w14:paraId="1CB5FEB3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 Политика</w:t>
      </w:r>
    </w:p>
    <w:p w14:paraId="0CF8D69F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Право</w:t>
      </w:r>
    </w:p>
    <w:p w14:paraId="414E5114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Социальная сфера</w:t>
      </w:r>
    </w:p>
    <w:p w14:paraId="74893265" w14:textId="77777777" w:rsidR="00D5623E" w:rsidRDefault="00D5623E" w:rsidP="00D5623E">
      <w:pPr>
        <w:spacing w:after="0"/>
        <w:ind w:hanging="567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sz w:val="28"/>
        </w:rPr>
        <w:t>Рекомендовано:</w:t>
      </w:r>
    </w:p>
    <w:p w14:paraId="4E5F4D7E" w14:textId="77777777" w:rsidR="00D5623E" w:rsidRPr="001C30C9" w:rsidRDefault="00D5623E" w:rsidP="00D5623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В следующем году продолжить работу по подготовке учащихся </w:t>
      </w:r>
      <w:r>
        <w:rPr>
          <w:rFonts w:ascii="Times New Roman" w:hAnsi="Times New Roman"/>
          <w:sz w:val="28"/>
        </w:rPr>
        <w:t>11</w:t>
      </w:r>
      <w:r w:rsidRPr="001C30C9">
        <w:rPr>
          <w:rFonts w:ascii="Times New Roman" w:hAnsi="Times New Roman"/>
          <w:sz w:val="28"/>
        </w:rPr>
        <w:t xml:space="preserve"> класса к </w:t>
      </w:r>
      <w:r>
        <w:rPr>
          <w:rFonts w:ascii="Times New Roman" w:hAnsi="Times New Roman"/>
          <w:sz w:val="28"/>
        </w:rPr>
        <w:t>единому</w:t>
      </w:r>
      <w:r w:rsidRPr="001C30C9">
        <w:rPr>
          <w:rFonts w:ascii="Times New Roman" w:hAnsi="Times New Roman"/>
          <w:sz w:val="28"/>
        </w:rPr>
        <w:t xml:space="preserve"> государственному экзамену, учитывая все ошибки, допущенные при выполнении заданий.</w:t>
      </w:r>
    </w:p>
    <w:p w14:paraId="392CBDE8" w14:textId="77777777" w:rsidR="00D5623E" w:rsidRPr="001C30C9" w:rsidRDefault="00D5623E" w:rsidP="00D5623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lastRenderedPageBreak/>
        <w:t xml:space="preserve">Учить сопоставлять, сравнивать суждения о </w:t>
      </w:r>
      <w:r>
        <w:rPr>
          <w:rFonts w:ascii="Times New Roman" w:hAnsi="Times New Roman"/>
          <w:sz w:val="28"/>
        </w:rPr>
        <w:t>правовых, экономических</w:t>
      </w:r>
      <w:r w:rsidRPr="001C30C9">
        <w:rPr>
          <w:rFonts w:ascii="Times New Roman" w:hAnsi="Times New Roman"/>
          <w:sz w:val="28"/>
        </w:rPr>
        <w:t xml:space="preserve"> явлениях, выявлять признаки, систематизировать факты, понятия; извлекать нужную информацию из источника.</w:t>
      </w:r>
    </w:p>
    <w:p w14:paraId="047E2CAD" w14:textId="77777777" w:rsidR="00D5623E" w:rsidRPr="001C30C9" w:rsidRDefault="00D5623E" w:rsidP="00D5623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 Отработать задания части 2, т.к. многие учащиеся не смогли правильно </w:t>
      </w:r>
      <w:r>
        <w:rPr>
          <w:rFonts w:ascii="Times New Roman" w:hAnsi="Times New Roman"/>
          <w:sz w:val="28"/>
        </w:rPr>
        <w:t xml:space="preserve">справиться с заданиями высокой сложности, выявилось частичное умение высказывать гипотезы на теоретическом уровне, приводить примеры. </w:t>
      </w:r>
    </w:p>
    <w:p w14:paraId="77848F95" w14:textId="77777777" w:rsidR="00D5623E" w:rsidRPr="001C30C9" w:rsidRDefault="00D5623E" w:rsidP="00D5623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Нацелить учащихся на успешное </w:t>
      </w:r>
      <w:r>
        <w:rPr>
          <w:rFonts w:ascii="Times New Roman" w:hAnsi="Times New Roman"/>
          <w:sz w:val="28"/>
        </w:rPr>
        <w:t xml:space="preserve">выполнение всех заданий второй части, так как многие не брались за их </w:t>
      </w:r>
      <w:proofErr w:type="spellStart"/>
      <w:r>
        <w:rPr>
          <w:rFonts w:ascii="Times New Roman" w:hAnsi="Times New Roman"/>
          <w:sz w:val="28"/>
        </w:rPr>
        <w:t>выолнение</w:t>
      </w:r>
      <w:proofErr w:type="spellEnd"/>
      <w:r>
        <w:rPr>
          <w:rFonts w:ascii="Times New Roman" w:hAnsi="Times New Roman"/>
          <w:sz w:val="28"/>
        </w:rPr>
        <w:t>.</w:t>
      </w:r>
    </w:p>
    <w:p w14:paraId="338543D0" w14:textId="77777777" w:rsidR="00D5623E" w:rsidRPr="00AC7982" w:rsidRDefault="00D5623E" w:rsidP="00D5623E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>Учить рационально использовать время при выполнении работы.</w:t>
      </w:r>
    </w:p>
    <w:p w14:paraId="6C0DE469" w14:textId="77777777" w:rsidR="00D5623E" w:rsidRPr="00D5623E" w:rsidRDefault="00D5623E" w:rsidP="00D5623E">
      <w:pPr>
        <w:spacing w:after="0"/>
        <w:rPr>
          <w:rFonts w:ascii="Times New Roman" w:hAnsi="Times New Roman"/>
          <w:color w:val="181818"/>
          <w:sz w:val="28"/>
        </w:rPr>
      </w:pPr>
    </w:p>
    <w:p w14:paraId="6C0073B9" w14:textId="77777777" w:rsidR="00D5623E" w:rsidRPr="00AC7982" w:rsidRDefault="00D5623E" w:rsidP="00D5623E">
      <w:pPr>
        <w:pStyle w:val="a5"/>
        <w:spacing w:after="0"/>
        <w:rPr>
          <w:rFonts w:ascii="Times New Roman" w:hAnsi="Times New Roman"/>
          <w:color w:val="181818"/>
          <w:sz w:val="28"/>
        </w:rPr>
      </w:pPr>
    </w:p>
    <w:p w14:paraId="6864697B" w14:textId="77777777" w:rsidR="00D5623E" w:rsidRDefault="00D5623E" w:rsidP="00D562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AC7982">
        <w:rPr>
          <w:rFonts w:ascii="Times New Roman" w:hAnsi="Times New Roman"/>
          <w:b/>
          <w:sz w:val="28"/>
        </w:rPr>
        <w:t xml:space="preserve">Результаты ЕГЭ по </w:t>
      </w:r>
      <w:r>
        <w:rPr>
          <w:rFonts w:ascii="Times New Roman" w:hAnsi="Times New Roman"/>
          <w:b/>
          <w:sz w:val="28"/>
        </w:rPr>
        <w:t>истории</w:t>
      </w:r>
      <w:r w:rsidRPr="00AC7982">
        <w:rPr>
          <w:rFonts w:ascii="Times New Roman" w:hAnsi="Times New Roman"/>
          <w:b/>
          <w:sz w:val="28"/>
        </w:rPr>
        <w:t xml:space="preserve"> </w:t>
      </w:r>
    </w:p>
    <w:p w14:paraId="6F2F7576" w14:textId="77777777" w:rsidR="00D5623E" w:rsidRDefault="00D5623E" w:rsidP="00D562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AC7982">
        <w:rPr>
          <w:rFonts w:ascii="Times New Roman" w:hAnsi="Times New Roman"/>
          <w:b/>
          <w:sz w:val="28"/>
        </w:rPr>
        <w:t>в 11-х классах МБОУ СОШ №94</w:t>
      </w:r>
      <w:r>
        <w:rPr>
          <w:rFonts w:ascii="Times New Roman" w:hAnsi="Times New Roman"/>
          <w:b/>
          <w:sz w:val="28"/>
        </w:rPr>
        <w:t xml:space="preserve"> </w:t>
      </w:r>
      <w:r w:rsidRPr="00AC7982">
        <w:rPr>
          <w:rFonts w:ascii="Times New Roman" w:hAnsi="Times New Roman"/>
          <w:b/>
          <w:sz w:val="28"/>
        </w:rPr>
        <w:t>в 2022-2023 уч. году</w:t>
      </w:r>
    </w:p>
    <w:p w14:paraId="0ABA31A6" w14:textId="77777777" w:rsidR="00D5623E" w:rsidRPr="00AC7982" w:rsidRDefault="00D5623E" w:rsidP="00D562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14:paraId="240F517F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Учитывая, что на экзамене по </w:t>
      </w:r>
      <w:r>
        <w:rPr>
          <w:rFonts w:ascii="Times New Roman" w:hAnsi="Times New Roman"/>
          <w:sz w:val="28"/>
        </w:rPr>
        <w:t xml:space="preserve">истории </w:t>
      </w:r>
      <w:r w:rsidRPr="00A55CF0">
        <w:rPr>
          <w:rFonts w:ascii="Times New Roman" w:hAnsi="Times New Roman"/>
          <w:sz w:val="28"/>
        </w:rPr>
        <w:t>проверяются углубленные знания по предмету</w:t>
      </w:r>
      <w:r>
        <w:rPr>
          <w:rFonts w:ascii="Times New Roman" w:hAnsi="Times New Roman"/>
          <w:sz w:val="28"/>
        </w:rPr>
        <w:t xml:space="preserve"> с 6 по 11 класс по линейной системе</w:t>
      </w:r>
      <w:r w:rsidRPr="00A55CF0">
        <w:rPr>
          <w:rFonts w:ascii="Times New Roman" w:hAnsi="Times New Roman"/>
          <w:sz w:val="28"/>
        </w:rPr>
        <w:t xml:space="preserve">, а  количество времени, отводимое на прохождение курса </w:t>
      </w:r>
      <w:r>
        <w:rPr>
          <w:rFonts w:ascii="Times New Roman" w:hAnsi="Times New Roman"/>
          <w:b/>
          <w:sz w:val="28"/>
        </w:rPr>
        <w:t>история</w:t>
      </w:r>
      <w:r w:rsidRPr="00A55CF0">
        <w:rPr>
          <w:rFonts w:ascii="Times New Roman" w:hAnsi="Times New Roman"/>
          <w:sz w:val="28"/>
        </w:rPr>
        <w:t xml:space="preserve"> в 11 классе </w:t>
      </w:r>
      <w:r w:rsidRPr="00A55CF0">
        <w:rPr>
          <w:rFonts w:ascii="Times New Roman" w:hAnsi="Times New Roman"/>
          <w:b/>
          <w:sz w:val="28"/>
        </w:rPr>
        <w:t>(68 час, 2 часа в неделю)</w:t>
      </w:r>
      <w:r w:rsidRPr="00A55CF0">
        <w:rPr>
          <w:rFonts w:ascii="Times New Roman" w:hAnsi="Times New Roman"/>
          <w:sz w:val="28"/>
        </w:rPr>
        <w:t xml:space="preserve">,  велась более интенсивная и плотная подготовку к сдаче </w:t>
      </w:r>
      <w:r>
        <w:rPr>
          <w:rFonts w:ascii="Times New Roman" w:hAnsi="Times New Roman"/>
          <w:sz w:val="28"/>
        </w:rPr>
        <w:t>единого</w:t>
      </w:r>
      <w:r w:rsidRPr="00A55CF0">
        <w:rPr>
          <w:rFonts w:ascii="Times New Roman" w:hAnsi="Times New Roman"/>
          <w:sz w:val="28"/>
        </w:rPr>
        <w:t xml:space="preserve"> государственного экзамена.</w:t>
      </w:r>
    </w:p>
    <w:p w14:paraId="7AB644B5" w14:textId="77777777" w:rsidR="00D5623E" w:rsidRPr="00A55CF0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Был разработан и утвержден план работы по подготовке к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>ГЭ по обществознанию и истории в М</w:t>
      </w:r>
      <w:r>
        <w:rPr>
          <w:rFonts w:ascii="Times New Roman" w:hAnsi="Times New Roman"/>
          <w:sz w:val="28"/>
        </w:rPr>
        <w:t>Б</w:t>
      </w:r>
      <w:r w:rsidRPr="00A55CF0">
        <w:rPr>
          <w:rFonts w:ascii="Times New Roman" w:hAnsi="Times New Roman"/>
          <w:sz w:val="28"/>
        </w:rPr>
        <w:t>ОУ СОШ94 на 202</w:t>
      </w:r>
      <w:r>
        <w:rPr>
          <w:rFonts w:ascii="Times New Roman" w:hAnsi="Times New Roman"/>
          <w:sz w:val="28"/>
        </w:rPr>
        <w:t>2</w:t>
      </w:r>
      <w:r w:rsidRPr="00A55CF0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3</w:t>
      </w:r>
      <w:r w:rsidRPr="00A55CF0">
        <w:rPr>
          <w:rFonts w:ascii="Times New Roman" w:hAnsi="Times New Roman"/>
          <w:sz w:val="28"/>
        </w:rPr>
        <w:t xml:space="preserve"> </w:t>
      </w:r>
      <w:proofErr w:type="spellStart"/>
      <w:r w:rsidRPr="00A55CF0">
        <w:rPr>
          <w:rFonts w:ascii="Times New Roman" w:hAnsi="Times New Roman"/>
          <w:sz w:val="28"/>
        </w:rPr>
        <w:t>уч.год</w:t>
      </w:r>
      <w:proofErr w:type="spellEnd"/>
      <w:r w:rsidRPr="00A55CF0">
        <w:rPr>
          <w:rFonts w:ascii="Times New Roman" w:hAnsi="Times New Roman"/>
          <w:sz w:val="28"/>
        </w:rPr>
        <w:t>. Консультативная поддержка учащихся проводилась в течение года.  </w:t>
      </w:r>
      <w:r>
        <w:rPr>
          <w:rFonts w:ascii="Times New Roman" w:hAnsi="Times New Roman"/>
          <w:sz w:val="28"/>
        </w:rPr>
        <w:t>Необходимо было учитывать, что из-за изучения истории по линейной системе, многие темы учениками повторялись лишь на дополнительных занятиях по подготовке к экзамену. Задания ЕГЭ различаются по характеру и уровню сложности, который определяется способом познавательной деятельности, необходимым для выполнения задания. В течение года учащиеся тренировали такие интеллектуальные действия, как,</w:t>
      </w:r>
      <w:r w:rsidRPr="00A55C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распознавание, воспроизведение, извлечение, сравнение, конкретизация, объяснение, аргументация, оценивание и др. </w:t>
      </w:r>
      <w:r w:rsidRPr="00A55CF0">
        <w:rPr>
          <w:rFonts w:ascii="Times New Roman" w:hAnsi="Times New Roman"/>
          <w:sz w:val="28"/>
        </w:rPr>
        <w:t xml:space="preserve">Были изучены нормативно - правовые документы по предмету (Сайт ФИПИ.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>ГЭ 2023 г. Нормативно – правовые акты, регулирующие итоговую аттестацию  по обществознанию: Демоверсия, кодификатор, спецификация</w:t>
      </w:r>
      <w:r>
        <w:rPr>
          <w:rFonts w:ascii="Times New Roman" w:hAnsi="Times New Roman"/>
          <w:sz w:val="28"/>
        </w:rPr>
        <w:t>)</w:t>
      </w:r>
      <w:r w:rsidRPr="00A55CF0">
        <w:rPr>
          <w:rFonts w:ascii="Times New Roman" w:hAnsi="Times New Roman"/>
          <w:sz w:val="28"/>
        </w:rPr>
        <w:t>.</w:t>
      </w:r>
    </w:p>
    <w:p w14:paraId="3D76D036" w14:textId="77777777" w:rsidR="00D5623E" w:rsidRPr="00A55CF0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>Очень важным представляется вырабатывать у учащихся умения и навыки по анализу текста, формулировать свои выводы и излагать их письменно.</w:t>
      </w:r>
    </w:p>
    <w:p w14:paraId="121E7638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Были подготовлены постоянные тренажёры по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 xml:space="preserve">ГЭ по сборникам заданий, выпущенных ФИПИ.  Велась индивидуальная работа по подготовке к </w:t>
      </w:r>
      <w:r>
        <w:rPr>
          <w:rFonts w:ascii="Times New Roman" w:hAnsi="Times New Roman"/>
          <w:sz w:val="28"/>
        </w:rPr>
        <w:t>Е</w:t>
      </w:r>
      <w:r w:rsidRPr="00A55CF0">
        <w:rPr>
          <w:rFonts w:ascii="Times New Roman" w:hAnsi="Times New Roman"/>
          <w:sz w:val="28"/>
        </w:rPr>
        <w:t>ГЭ по плану на уроках и во внеурочное время.</w:t>
      </w:r>
    </w:p>
    <w:p w14:paraId="35AA0A93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 w:rsidRPr="00A55CF0">
        <w:rPr>
          <w:rFonts w:ascii="Times New Roman" w:hAnsi="Times New Roman"/>
          <w:sz w:val="28"/>
        </w:rPr>
        <w:t xml:space="preserve"> </w:t>
      </w:r>
    </w:p>
    <w:p w14:paraId="57648723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ЕГЭ по истории в 11-х классах МБОУ СОШ №94</w:t>
      </w:r>
    </w:p>
    <w:p w14:paraId="46A12C78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 2022-2023 уч. году</w:t>
      </w:r>
    </w:p>
    <w:p w14:paraId="3033E0DF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156" w:type="dxa"/>
        <w:tblInd w:w="-7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6"/>
        <w:gridCol w:w="2127"/>
        <w:gridCol w:w="1064"/>
        <w:gridCol w:w="992"/>
        <w:gridCol w:w="992"/>
        <w:gridCol w:w="1134"/>
        <w:gridCol w:w="993"/>
        <w:gridCol w:w="1559"/>
      </w:tblGrid>
      <w:tr w:rsidR="00D5623E" w14:paraId="20A909D0" w14:textId="77777777" w:rsidTr="004350CD">
        <w:trPr>
          <w:trHeight w:val="538"/>
        </w:trPr>
        <w:tc>
          <w:tcPr>
            <w:tcW w:w="12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146865B" w14:textId="77777777" w:rsidR="00D5623E" w:rsidRDefault="00D5623E" w:rsidP="004350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Класс/Учитель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99D2581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учащихся в 11 классах, принимавших участие в итоговой аттестации в 2023 году</w:t>
            </w:r>
          </w:p>
        </w:tc>
        <w:tc>
          <w:tcPr>
            <w:tcW w:w="2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CB4948A" w14:textId="77777777" w:rsidR="00D5623E" w:rsidRPr="00A55CF0" w:rsidRDefault="00D5623E" w:rsidP="004350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Не преодолели порог</w:t>
            </w:r>
          </w:p>
          <w:p w14:paraId="76B34154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(менее 32 баллов)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55DE337E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Показали средний результат</w:t>
            </w:r>
          </w:p>
          <w:p w14:paraId="486A4BE7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(32-85 балла)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0EEC2AC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Показали высокий результат</w:t>
            </w:r>
          </w:p>
          <w:p w14:paraId="52AF0D96" w14:textId="77777777" w:rsidR="00D5623E" w:rsidRPr="00A55CF0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55CF0">
              <w:rPr>
                <w:rFonts w:ascii="Times New Roman" w:hAnsi="Times New Roman"/>
                <w:b/>
              </w:rPr>
              <w:t>(более 85 баллов)</w:t>
            </w:r>
          </w:p>
        </w:tc>
      </w:tr>
      <w:tr w:rsidR="00D5623E" w14:paraId="6AA0C4D5" w14:textId="77777777" w:rsidTr="004350CD">
        <w:trPr>
          <w:trHeight w:val="1419"/>
        </w:trPr>
        <w:tc>
          <w:tcPr>
            <w:tcW w:w="12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0FEA2DA2" w14:textId="77777777" w:rsidR="00D5623E" w:rsidRDefault="00D5623E" w:rsidP="004350CD"/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25E554C1" w14:textId="77777777" w:rsidR="00D5623E" w:rsidRDefault="00D5623E" w:rsidP="004350CD"/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9F12CBA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644DD9BF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9A77019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7841E49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328AC0FE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01AAE63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D5623E" w14:paraId="444C097D" w14:textId="77777777" w:rsidTr="004350CD">
        <w:trPr>
          <w:trHeight w:val="123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4AC1A6A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«А»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497E11B9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человека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47ACF69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673A384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D54FDE2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09C958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22222E2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2A0F7B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D5623E" w14:paraId="172C8D52" w14:textId="77777777" w:rsidTr="004350CD">
        <w:trPr>
          <w:trHeight w:val="123"/>
        </w:trPr>
        <w:tc>
          <w:tcPr>
            <w:tcW w:w="1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414CA5E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Pr="007E25AB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7E25A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CA43657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человек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2C5784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CA513D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3F7E2B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7C19A1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94137E7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60A60B3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D5623E" w14:paraId="031E9DE4" w14:textId="77777777" w:rsidTr="004350CD">
        <w:trPr>
          <w:trHeight w:val="123"/>
        </w:trPr>
        <w:tc>
          <w:tcPr>
            <w:tcW w:w="12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2336318C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«Э»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71178885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человек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EDD4D27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AE5AE4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85CB7B5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8007EC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60CAB4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F14917F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5623E" w14:paraId="0283DB0E" w14:textId="77777777" w:rsidTr="004350CD">
        <w:trPr>
          <w:trHeight w:val="123"/>
        </w:trPr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489BE4E8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14:paraId="1FA97127" w14:textId="77777777" w:rsidR="00D5623E" w:rsidRDefault="00D5623E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266999E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52021EE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CC29800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04E319D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2D20004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D578B32" w14:textId="77777777" w:rsidR="00D5623E" w:rsidRDefault="00D5623E" w:rsidP="004350C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</w:tr>
    </w:tbl>
    <w:p w14:paraId="17774C0E" w14:textId="77777777" w:rsidR="00D5623E" w:rsidRDefault="00D5623E" w:rsidP="00D5623E">
      <w:pPr>
        <w:rPr>
          <w:rFonts w:ascii="Times New Roman" w:hAnsi="Times New Roman"/>
          <w:b/>
          <w:sz w:val="28"/>
        </w:rPr>
      </w:pPr>
    </w:p>
    <w:p w14:paraId="56AD6FC2" w14:textId="77777777" w:rsidR="00D5623E" w:rsidRDefault="00D5623E" w:rsidP="00D5623E">
      <w:pPr>
        <w:rPr>
          <w:rFonts w:ascii="Times New Roman" w:hAnsi="Times New Roman"/>
          <w:b/>
          <w:sz w:val="28"/>
        </w:rPr>
      </w:pPr>
    </w:p>
    <w:p w14:paraId="56A53892" w14:textId="77777777" w:rsidR="00D5623E" w:rsidRDefault="00D5623E" w:rsidP="00D562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ЕГЭ по истории в 11-х классах МАОУ СОШ №94</w:t>
      </w:r>
    </w:p>
    <w:p w14:paraId="1B7823BD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070C5992" wp14:editId="7FD4E444">
            <wp:extent cx="4143375" cy="23241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AFFD64F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73CD8DEE" w14:textId="77777777" w:rsidR="00D5623E" w:rsidRDefault="00D5623E" w:rsidP="00D562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учителей истории, работающих в 11-х классах</w:t>
      </w:r>
    </w:p>
    <w:p w14:paraId="2FCADFC5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2022-2023 учебный год</w:t>
      </w:r>
    </w:p>
    <w:p w14:paraId="14F7493C" w14:textId="77777777" w:rsidR="00D5623E" w:rsidRDefault="00D5623E" w:rsidP="00D5623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8"/>
        <w:gridCol w:w="2113"/>
        <w:gridCol w:w="1731"/>
        <w:gridCol w:w="3378"/>
      </w:tblGrid>
      <w:tr w:rsidR="00D5623E" w14:paraId="2565089D" w14:textId="77777777" w:rsidTr="004350CD">
        <w:tc>
          <w:tcPr>
            <w:tcW w:w="1958" w:type="dxa"/>
            <w:hideMark/>
          </w:tcPr>
          <w:p w14:paraId="6DC12CE7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13" w:type="dxa"/>
            <w:hideMark/>
          </w:tcPr>
          <w:p w14:paraId="26E49D45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31" w:type="dxa"/>
            <w:hideMark/>
          </w:tcPr>
          <w:p w14:paraId="2B722394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378" w:type="dxa"/>
            <w:hideMark/>
          </w:tcPr>
          <w:p w14:paraId="54CBB17E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Какую работу проводил при подготовке к ЕГЭ-11 в 2022-2023</w:t>
            </w:r>
          </w:p>
        </w:tc>
      </w:tr>
      <w:tr w:rsidR="00D5623E" w14:paraId="65EE3A6D" w14:textId="77777777" w:rsidTr="004350CD">
        <w:tc>
          <w:tcPr>
            <w:tcW w:w="1958" w:type="dxa"/>
            <w:hideMark/>
          </w:tcPr>
          <w:p w14:paraId="300840B5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2113" w:type="dxa"/>
            <w:hideMark/>
          </w:tcPr>
          <w:p w14:paraId="47A73925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731" w:type="dxa"/>
            <w:hideMark/>
          </w:tcPr>
          <w:p w14:paraId="75480EAA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78" w:type="dxa"/>
            <w:hideMark/>
          </w:tcPr>
          <w:p w14:paraId="686781DF" w14:textId="77777777" w:rsidR="00D5623E" w:rsidRDefault="00D5623E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4EE">
              <w:rPr>
                <w:rFonts w:ascii="Times New Roman" w:hAnsi="Times New Roman"/>
                <w:sz w:val="24"/>
                <w:szCs w:val="24"/>
              </w:rPr>
              <w:t xml:space="preserve">Дополнительные консультации, работа на уроке. Порог успешности </w:t>
            </w:r>
            <w:r>
              <w:rPr>
                <w:rFonts w:ascii="Times New Roman" w:hAnsi="Times New Roman"/>
                <w:sz w:val="24"/>
                <w:szCs w:val="24"/>
              </w:rPr>
              <w:t>преодолели 68</w:t>
            </w:r>
            <w:r w:rsidRPr="003234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7F444F72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14:paraId="7AA8BF2C" w14:textId="77777777" w:rsidR="00D5623E" w:rsidRPr="00D847B8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D847B8">
        <w:rPr>
          <w:rFonts w:ascii="Times New Roman" w:hAnsi="Times New Roman"/>
          <w:sz w:val="28"/>
        </w:rPr>
        <w:t xml:space="preserve">ГИА-11 в форме ЕГЭ по </w:t>
      </w:r>
      <w:r>
        <w:rPr>
          <w:rFonts w:ascii="Times New Roman" w:hAnsi="Times New Roman"/>
          <w:sz w:val="28"/>
        </w:rPr>
        <w:t>истории</w:t>
      </w:r>
      <w:r w:rsidRPr="00D847B8">
        <w:rPr>
          <w:rFonts w:ascii="Times New Roman" w:hAnsi="Times New Roman"/>
          <w:sz w:val="28"/>
        </w:rPr>
        <w:t xml:space="preserve"> писали </w:t>
      </w:r>
      <w:r>
        <w:rPr>
          <w:rFonts w:ascii="Times New Roman" w:hAnsi="Times New Roman"/>
          <w:sz w:val="28"/>
        </w:rPr>
        <w:t>12</w:t>
      </w:r>
      <w:r w:rsidRPr="00D847B8">
        <w:rPr>
          <w:rFonts w:ascii="Times New Roman" w:hAnsi="Times New Roman"/>
          <w:sz w:val="28"/>
        </w:rPr>
        <w:t xml:space="preserve"> обучающихся. Минимальный балл – </w:t>
      </w:r>
      <w:r>
        <w:rPr>
          <w:rFonts w:ascii="Times New Roman" w:hAnsi="Times New Roman"/>
          <w:sz w:val="28"/>
        </w:rPr>
        <w:t>24. Максимальный балл – 93</w:t>
      </w:r>
      <w:r w:rsidRPr="00D847B8"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8</w:t>
      </w:r>
      <w:r w:rsidRPr="00D847B8">
        <w:rPr>
          <w:rFonts w:ascii="Times New Roman" w:hAnsi="Times New Roman"/>
          <w:sz w:val="28"/>
        </w:rPr>
        <w:t xml:space="preserve"> обучающихся показали средний уровень готовности, получив за свою работу от </w:t>
      </w:r>
      <w:r>
        <w:rPr>
          <w:rFonts w:ascii="Times New Roman" w:hAnsi="Times New Roman"/>
          <w:sz w:val="28"/>
        </w:rPr>
        <w:t>3</w:t>
      </w:r>
      <w:r w:rsidRPr="00D847B8">
        <w:rPr>
          <w:rFonts w:ascii="Times New Roman" w:hAnsi="Times New Roman"/>
          <w:sz w:val="28"/>
        </w:rPr>
        <w:t xml:space="preserve">2 до </w:t>
      </w:r>
      <w:r>
        <w:rPr>
          <w:rFonts w:ascii="Times New Roman" w:hAnsi="Times New Roman"/>
          <w:sz w:val="28"/>
        </w:rPr>
        <w:t>66</w:t>
      </w:r>
      <w:r w:rsidRPr="00D847B8">
        <w:rPr>
          <w:rFonts w:ascii="Times New Roman" w:hAnsi="Times New Roman"/>
          <w:sz w:val="28"/>
        </w:rPr>
        <w:t xml:space="preserve"> баллов, что соответствует проходному баллу для поступления в ВУЗы на платное отделение (с </w:t>
      </w:r>
      <w:r>
        <w:rPr>
          <w:rFonts w:ascii="Times New Roman" w:hAnsi="Times New Roman"/>
          <w:sz w:val="28"/>
        </w:rPr>
        <w:t>3</w:t>
      </w:r>
      <w:r w:rsidRPr="00D847B8">
        <w:rPr>
          <w:rFonts w:ascii="Times New Roman" w:hAnsi="Times New Roman"/>
          <w:sz w:val="28"/>
        </w:rPr>
        <w:t xml:space="preserve">2б б) и бюджетное (с </w:t>
      </w:r>
      <w:r>
        <w:rPr>
          <w:rFonts w:ascii="Times New Roman" w:hAnsi="Times New Roman"/>
          <w:sz w:val="28"/>
        </w:rPr>
        <w:t>3</w:t>
      </w:r>
      <w:r w:rsidRPr="00D847B8">
        <w:rPr>
          <w:rFonts w:ascii="Times New Roman" w:hAnsi="Times New Roman"/>
          <w:sz w:val="28"/>
        </w:rPr>
        <w:t>5б). Двое обучающихся показали высокий уровень подготовки к ЕГЭ по обществознанию, набрав за свои работы 8</w:t>
      </w:r>
      <w:r>
        <w:rPr>
          <w:rFonts w:ascii="Times New Roman" w:hAnsi="Times New Roman"/>
          <w:sz w:val="28"/>
        </w:rPr>
        <w:t>9</w:t>
      </w:r>
      <w:r w:rsidRPr="00D847B8">
        <w:rPr>
          <w:rFonts w:ascii="Times New Roman" w:hAnsi="Times New Roman"/>
          <w:sz w:val="28"/>
        </w:rPr>
        <w:t xml:space="preserve"> и 9</w:t>
      </w:r>
      <w:r>
        <w:rPr>
          <w:rFonts w:ascii="Times New Roman" w:hAnsi="Times New Roman"/>
          <w:sz w:val="28"/>
        </w:rPr>
        <w:t>3</w:t>
      </w:r>
      <w:r w:rsidRPr="00D847B8">
        <w:rPr>
          <w:rFonts w:ascii="Times New Roman" w:hAnsi="Times New Roman"/>
          <w:sz w:val="28"/>
        </w:rPr>
        <w:t xml:space="preserve"> баллов соответственно, показав отличный результат.</w:t>
      </w:r>
    </w:p>
    <w:p w14:paraId="36BAF771" w14:textId="77777777" w:rsidR="00D5623E" w:rsidRDefault="00D5623E" w:rsidP="00D5623E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 полученных данных следует, что из общего числа выпускников 11-х классов справились с экзаменом по обществознанию 10 человек (84%). </w:t>
      </w:r>
    </w:p>
    <w:p w14:paraId="3DB378A7" w14:textId="77777777" w:rsidR="00D5623E" w:rsidRDefault="00D5623E" w:rsidP="00D5623E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высокие баллы сдали экзамен 2 обучающихся 11 классов, что составляет 16%. Низкое качество выполнения экзаменационной работы показали 2 обучающихся, что составляет 16%. Учащиеся, не преодолевшие порог успешности: </w:t>
      </w:r>
      <w:proofErr w:type="spellStart"/>
      <w:r>
        <w:rPr>
          <w:rFonts w:ascii="Times New Roman" w:hAnsi="Times New Roman"/>
          <w:sz w:val="28"/>
        </w:rPr>
        <w:t>Опенкин</w:t>
      </w:r>
      <w:proofErr w:type="spellEnd"/>
      <w:r>
        <w:rPr>
          <w:rFonts w:ascii="Times New Roman" w:hAnsi="Times New Roman"/>
          <w:sz w:val="28"/>
        </w:rPr>
        <w:t xml:space="preserve"> Антон (11 «А»), Степанова Надежда  (11 «Э»). </w:t>
      </w:r>
    </w:p>
    <w:p w14:paraId="292866E7" w14:textId="77777777" w:rsidR="00D5623E" w:rsidRDefault="00D5623E" w:rsidP="00D562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14:paraId="0E00634B" w14:textId="77777777" w:rsidR="00D5623E" w:rsidRDefault="00D5623E" w:rsidP="00D5623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Качество выполнения заданий</w:t>
      </w:r>
    </w:p>
    <w:p w14:paraId="3FEDF0A3" w14:textId="77777777" w:rsidR="00D5623E" w:rsidRPr="00CB3DCC" w:rsidRDefault="00D5623E" w:rsidP="00D5623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tbl>
      <w:tblPr>
        <w:tblStyle w:val="ac"/>
        <w:tblW w:w="1073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8"/>
        <w:gridCol w:w="463"/>
        <w:gridCol w:w="464"/>
        <w:gridCol w:w="463"/>
        <w:gridCol w:w="464"/>
        <w:gridCol w:w="618"/>
        <w:gridCol w:w="463"/>
        <w:gridCol w:w="463"/>
        <w:gridCol w:w="463"/>
        <w:gridCol w:w="464"/>
        <w:gridCol w:w="463"/>
        <w:gridCol w:w="463"/>
        <w:gridCol w:w="463"/>
        <w:gridCol w:w="464"/>
        <w:gridCol w:w="463"/>
        <w:gridCol w:w="463"/>
        <w:gridCol w:w="463"/>
        <w:gridCol w:w="464"/>
        <w:gridCol w:w="463"/>
        <w:gridCol w:w="463"/>
        <w:gridCol w:w="618"/>
        <w:gridCol w:w="537"/>
        <w:gridCol w:w="7"/>
      </w:tblGrid>
      <w:tr w:rsidR="00D5623E" w:rsidRPr="00EC7186" w14:paraId="4A2E08B8" w14:textId="77777777" w:rsidTr="004350CD">
        <w:trPr>
          <w:trHeight w:val="259"/>
        </w:trPr>
        <w:tc>
          <w:tcPr>
            <w:tcW w:w="618" w:type="dxa"/>
          </w:tcPr>
          <w:p w14:paraId="2635867E" w14:textId="77777777" w:rsidR="00D5623E" w:rsidRPr="00EC7186" w:rsidRDefault="00D5623E" w:rsidP="004350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3" w:type="dxa"/>
          </w:tcPr>
          <w:p w14:paraId="6E754B1D" w14:textId="77777777" w:rsidR="00D5623E" w:rsidRPr="00EC7186" w:rsidRDefault="00D5623E" w:rsidP="004350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56" w:type="dxa"/>
            <w:gridSpan w:val="21"/>
          </w:tcPr>
          <w:p w14:paraId="24CF9258" w14:textId="77777777" w:rsidR="00D5623E" w:rsidRPr="00EC7186" w:rsidRDefault="00D5623E" w:rsidP="004350CD">
            <w:pPr>
              <w:rPr>
                <w:rFonts w:ascii="Times New Roman" w:hAnsi="Times New Roman"/>
                <w:b/>
              </w:rPr>
            </w:pPr>
            <w:r w:rsidRPr="00EC7186">
              <w:rPr>
                <w:rFonts w:ascii="Times New Roman" w:hAnsi="Times New Roman"/>
                <w:b/>
              </w:rPr>
              <w:t xml:space="preserve">                                                             Задания (справились с заданиями кол-во чел.)</w:t>
            </w:r>
          </w:p>
        </w:tc>
      </w:tr>
      <w:tr w:rsidR="00D5623E" w14:paraId="409494A2" w14:textId="77777777" w:rsidTr="004350CD">
        <w:trPr>
          <w:gridAfter w:val="1"/>
          <w:wAfter w:w="7" w:type="dxa"/>
          <w:trHeight w:val="503"/>
        </w:trPr>
        <w:tc>
          <w:tcPr>
            <w:tcW w:w="618" w:type="dxa"/>
          </w:tcPr>
          <w:p w14:paraId="63115102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463" w:type="dxa"/>
          </w:tcPr>
          <w:p w14:paraId="2A5DB596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</w:t>
            </w:r>
          </w:p>
          <w:p w14:paraId="680BF8A2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006E0D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>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4" w:type="dxa"/>
          </w:tcPr>
          <w:p w14:paraId="2E4E4115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</w:t>
            </w:r>
          </w:p>
          <w:p w14:paraId="0B23A17E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(1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70F71099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3</w:t>
            </w:r>
          </w:p>
          <w:p w14:paraId="5144B5C4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006E0D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>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4" w:type="dxa"/>
          </w:tcPr>
          <w:p w14:paraId="53FE0787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4</w:t>
            </w:r>
          </w:p>
          <w:p w14:paraId="5373B263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618" w:type="dxa"/>
          </w:tcPr>
          <w:p w14:paraId="188F72D5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5</w:t>
            </w:r>
          </w:p>
          <w:p w14:paraId="52351A50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5A3F4D19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6</w:t>
            </w:r>
          </w:p>
          <w:p w14:paraId="497D9059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71177F1F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7</w:t>
            </w:r>
          </w:p>
          <w:p w14:paraId="2D74AB78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6FE2E0F3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8</w:t>
            </w:r>
          </w:p>
          <w:p w14:paraId="6DDCB99E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(1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4" w:type="dxa"/>
          </w:tcPr>
          <w:p w14:paraId="47C9DF9A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9</w:t>
            </w:r>
          </w:p>
          <w:p w14:paraId="269404DE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(1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178B7E09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10</w:t>
            </w:r>
          </w:p>
          <w:p w14:paraId="5D6EDA63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(1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00BCEDDF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11</w:t>
            </w:r>
          </w:p>
          <w:p w14:paraId="6AFE38AF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(1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35D18604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12</w:t>
            </w:r>
          </w:p>
          <w:p w14:paraId="420F10CF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006E0D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>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4" w:type="dxa"/>
          </w:tcPr>
          <w:p w14:paraId="5704A85E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13</w:t>
            </w:r>
          </w:p>
          <w:p w14:paraId="68BC0FD0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11B78D76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14</w:t>
            </w:r>
          </w:p>
          <w:p w14:paraId="49BA94C0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15E95C06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15</w:t>
            </w:r>
          </w:p>
          <w:p w14:paraId="347C1697" w14:textId="77777777" w:rsidR="00D5623E" w:rsidRPr="00006E0D" w:rsidRDefault="00D5623E" w:rsidP="004350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177B727A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16</w:t>
            </w:r>
          </w:p>
          <w:p w14:paraId="75E38111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4" w:type="dxa"/>
          </w:tcPr>
          <w:p w14:paraId="33DB65B5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17</w:t>
            </w:r>
          </w:p>
          <w:p w14:paraId="02D9A667" w14:textId="77777777" w:rsidR="00D5623E" w:rsidRPr="00006E0D" w:rsidRDefault="00D5623E" w:rsidP="004350C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72D16221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18</w:t>
            </w:r>
          </w:p>
          <w:p w14:paraId="65AE8C57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463" w:type="dxa"/>
          </w:tcPr>
          <w:p w14:paraId="744ADC37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19</w:t>
            </w:r>
          </w:p>
          <w:p w14:paraId="76EF186C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(2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618" w:type="dxa"/>
          </w:tcPr>
          <w:p w14:paraId="4D88DD8C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20</w:t>
            </w:r>
          </w:p>
          <w:p w14:paraId="16A81682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537" w:type="dxa"/>
          </w:tcPr>
          <w:p w14:paraId="49743A1D" w14:textId="77777777" w:rsidR="00D5623E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21</w:t>
            </w:r>
          </w:p>
          <w:p w14:paraId="0AE64FEB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(3</w:t>
            </w:r>
            <w:r w:rsidRPr="00006E0D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D5623E" w14:paraId="42BD59EF" w14:textId="77777777" w:rsidTr="004350CD">
        <w:trPr>
          <w:gridAfter w:val="1"/>
          <w:wAfter w:w="7" w:type="dxa"/>
          <w:trHeight w:val="488"/>
        </w:trPr>
        <w:tc>
          <w:tcPr>
            <w:tcW w:w="618" w:type="dxa"/>
          </w:tcPr>
          <w:p w14:paraId="1F16CF6A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11а</w:t>
            </w:r>
          </w:p>
        </w:tc>
        <w:tc>
          <w:tcPr>
            <w:tcW w:w="463" w:type="dxa"/>
          </w:tcPr>
          <w:p w14:paraId="491FD0B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4" w:type="dxa"/>
          </w:tcPr>
          <w:p w14:paraId="64964FE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7584017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dxa"/>
          </w:tcPr>
          <w:p w14:paraId="64394D6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8" w:type="dxa"/>
          </w:tcPr>
          <w:p w14:paraId="055B6F8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1FD1E18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51C622A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392C515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dxa"/>
          </w:tcPr>
          <w:p w14:paraId="743A177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73A29F9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40D17E22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dxa"/>
          </w:tcPr>
          <w:p w14:paraId="3FE0B83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dxa"/>
          </w:tcPr>
          <w:p w14:paraId="2B07017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46D0585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41DA1C8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678665B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dxa"/>
          </w:tcPr>
          <w:p w14:paraId="29F8765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3BE1D50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61B6686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8" w:type="dxa"/>
          </w:tcPr>
          <w:p w14:paraId="2DD0F33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37" w:type="dxa"/>
          </w:tcPr>
          <w:p w14:paraId="44105C9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5623E" w14:paraId="1A2101AE" w14:textId="77777777" w:rsidTr="004350CD">
        <w:trPr>
          <w:gridAfter w:val="1"/>
          <w:wAfter w:w="7" w:type="dxa"/>
          <w:trHeight w:val="488"/>
        </w:trPr>
        <w:tc>
          <w:tcPr>
            <w:tcW w:w="618" w:type="dxa"/>
          </w:tcPr>
          <w:p w14:paraId="7530056E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11б</w:t>
            </w:r>
          </w:p>
        </w:tc>
        <w:tc>
          <w:tcPr>
            <w:tcW w:w="463" w:type="dxa"/>
          </w:tcPr>
          <w:p w14:paraId="4E4D447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4" w:type="dxa"/>
          </w:tcPr>
          <w:p w14:paraId="0548A50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3" w:type="dxa"/>
          </w:tcPr>
          <w:p w14:paraId="4EEF096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4" w:type="dxa"/>
          </w:tcPr>
          <w:p w14:paraId="43489FC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8" w:type="dxa"/>
          </w:tcPr>
          <w:p w14:paraId="5426ED6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746DC31B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3" w:type="dxa"/>
          </w:tcPr>
          <w:p w14:paraId="31E2E25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dxa"/>
          </w:tcPr>
          <w:p w14:paraId="6811DD1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4" w:type="dxa"/>
          </w:tcPr>
          <w:p w14:paraId="105B07F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3" w:type="dxa"/>
          </w:tcPr>
          <w:p w14:paraId="0F4D049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3" w:type="dxa"/>
          </w:tcPr>
          <w:p w14:paraId="18B6E73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63" w:type="dxa"/>
          </w:tcPr>
          <w:p w14:paraId="3BD1A75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4" w:type="dxa"/>
          </w:tcPr>
          <w:p w14:paraId="750E67F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44B725A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3" w:type="dxa"/>
          </w:tcPr>
          <w:p w14:paraId="412C570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3" w:type="dxa"/>
          </w:tcPr>
          <w:p w14:paraId="5D14705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dxa"/>
          </w:tcPr>
          <w:p w14:paraId="742621D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dxa"/>
          </w:tcPr>
          <w:p w14:paraId="75ED922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360C694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8" w:type="dxa"/>
          </w:tcPr>
          <w:p w14:paraId="152FF94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37" w:type="dxa"/>
          </w:tcPr>
          <w:p w14:paraId="6C79DD0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5623E" w14:paraId="20263F39" w14:textId="77777777" w:rsidTr="004350CD">
        <w:trPr>
          <w:gridAfter w:val="1"/>
          <w:wAfter w:w="7" w:type="dxa"/>
          <w:trHeight w:val="488"/>
        </w:trPr>
        <w:tc>
          <w:tcPr>
            <w:tcW w:w="618" w:type="dxa"/>
          </w:tcPr>
          <w:p w14:paraId="7F4A233C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11э</w:t>
            </w:r>
          </w:p>
        </w:tc>
        <w:tc>
          <w:tcPr>
            <w:tcW w:w="463" w:type="dxa"/>
          </w:tcPr>
          <w:p w14:paraId="5A36A962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dxa"/>
          </w:tcPr>
          <w:p w14:paraId="7E0D06B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54C78CD2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dxa"/>
          </w:tcPr>
          <w:p w14:paraId="0672355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8" w:type="dxa"/>
          </w:tcPr>
          <w:p w14:paraId="66746D3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1B8FD74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7842FDB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3D0C021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dxa"/>
          </w:tcPr>
          <w:p w14:paraId="10B7FCA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7D64482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0B3167A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01611C0D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dxa"/>
          </w:tcPr>
          <w:p w14:paraId="057DD7A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47C796C2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</w:tcPr>
          <w:p w14:paraId="4EEF7B6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545F1B9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4" w:type="dxa"/>
          </w:tcPr>
          <w:p w14:paraId="5FB1D6D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448B699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</w:tcPr>
          <w:p w14:paraId="335EB93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8" w:type="dxa"/>
          </w:tcPr>
          <w:p w14:paraId="53F5753C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37" w:type="dxa"/>
          </w:tcPr>
          <w:p w14:paraId="0A9F665A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D5623E" w14:paraId="7605E809" w14:textId="77777777" w:rsidTr="004350CD">
        <w:trPr>
          <w:gridAfter w:val="1"/>
          <w:wAfter w:w="7" w:type="dxa"/>
          <w:trHeight w:val="503"/>
        </w:trPr>
        <w:tc>
          <w:tcPr>
            <w:tcW w:w="618" w:type="dxa"/>
          </w:tcPr>
          <w:p w14:paraId="76542DD8" w14:textId="77777777" w:rsidR="00D5623E" w:rsidRPr="00EC7186" w:rsidRDefault="00D5623E" w:rsidP="004350CD">
            <w:pPr>
              <w:rPr>
                <w:rFonts w:ascii="Times New Roman" w:hAnsi="Times New Roman"/>
                <w:b/>
                <w:sz w:val="20"/>
              </w:rPr>
            </w:pPr>
            <w:r w:rsidRPr="00EC7186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63" w:type="dxa"/>
            <w:vAlign w:val="bottom"/>
          </w:tcPr>
          <w:p w14:paraId="166FA3E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64" w:type="dxa"/>
            <w:vAlign w:val="bottom"/>
          </w:tcPr>
          <w:p w14:paraId="53EF355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63" w:type="dxa"/>
            <w:vAlign w:val="bottom"/>
          </w:tcPr>
          <w:p w14:paraId="1ADF6BA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4" w:type="dxa"/>
            <w:vAlign w:val="bottom"/>
          </w:tcPr>
          <w:p w14:paraId="0831E65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18" w:type="dxa"/>
            <w:vAlign w:val="bottom"/>
          </w:tcPr>
          <w:p w14:paraId="7D5DACE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dxa"/>
            <w:vAlign w:val="bottom"/>
          </w:tcPr>
          <w:p w14:paraId="0DBF275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3" w:type="dxa"/>
            <w:vAlign w:val="bottom"/>
          </w:tcPr>
          <w:p w14:paraId="7953D23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3" w:type="dxa"/>
            <w:vAlign w:val="bottom"/>
          </w:tcPr>
          <w:p w14:paraId="1FB59ED8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4" w:type="dxa"/>
            <w:vAlign w:val="bottom"/>
          </w:tcPr>
          <w:p w14:paraId="159B83F0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63" w:type="dxa"/>
            <w:vAlign w:val="bottom"/>
          </w:tcPr>
          <w:p w14:paraId="0A213BE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63" w:type="dxa"/>
            <w:vAlign w:val="bottom"/>
          </w:tcPr>
          <w:p w14:paraId="38039263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63" w:type="dxa"/>
            <w:vAlign w:val="bottom"/>
          </w:tcPr>
          <w:p w14:paraId="7C13C3C4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4" w:type="dxa"/>
            <w:vAlign w:val="bottom"/>
          </w:tcPr>
          <w:p w14:paraId="1D4A344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  <w:vAlign w:val="bottom"/>
          </w:tcPr>
          <w:p w14:paraId="42C58926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63" w:type="dxa"/>
            <w:vAlign w:val="bottom"/>
          </w:tcPr>
          <w:p w14:paraId="2F2B5777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63" w:type="dxa"/>
            <w:vAlign w:val="bottom"/>
          </w:tcPr>
          <w:p w14:paraId="2CC72FD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4" w:type="dxa"/>
            <w:vAlign w:val="bottom"/>
          </w:tcPr>
          <w:p w14:paraId="70835379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3" w:type="dxa"/>
            <w:vAlign w:val="bottom"/>
          </w:tcPr>
          <w:p w14:paraId="79263945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3" w:type="dxa"/>
            <w:vAlign w:val="bottom"/>
          </w:tcPr>
          <w:p w14:paraId="4A70170F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8" w:type="dxa"/>
            <w:vAlign w:val="bottom"/>
          </w:tcPr>
          <w:p w14:paraId="49317231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37" w:type="dxa"/>
            <w:vAlign w:val="bottom"/>
          </w:tcPr>
          <w:p w14:paraId="08F6902E" w14:textId="77777777" w:rsidR="00D5623E" w:rsidRPr="00EC7186" w:rsidRDefault="00D5623E" w:rsidP="004350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5BA38B5E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2C2676C8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по выполнению заданий можно представить в виде диаграммы для тестовой части.</w:t>
      </w:r>
    </w:p>
    <w:p w14:paraId="5AA7A421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lastRenderedPageBreak/>
        <w:drawing>
          <wp:inline distT="0" distB="0" distL="0" distR="0" wp14:anchorId="254607AE" wp14:editId="0AA1652C">
            <wp:extent cx="5486400" cy="32385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507F25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672AA3A1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69D4349F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0CF3AF80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7BA07F03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57359B29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по выполнению заданий можно представить в виде диаграммы для письменной части.</w:t>
      </w:r>
    </w:p>
    <w:p w14:paraId="3E8E6483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</w:p>
    <w:p w14:paraId="77B2CFA7" w14:textId="77777777" w:rsidR="00D5623E" w:rsidRDefault="00D5623E" w:rsidP="00D562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6CB2FCFB" wp14:editId="29A02BA3">
            <wp:extent cx="5486400" cy="25241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1D5203F" w14:textId="77777777" w:rsidR="00D5623E" w:rsidRDefault="00D5623E" w:rsidP="00D5623E">
      <w:pPr>
        <w:rPr>
          <w:rFonts w:ascii="Times New Roman" w:hAnsi="Times New Roman"/>
          <w:b/>
          <w:sz w:val="28"/>
        </w:rPr>
      </w:pPr>
    </w:p>
    <w:p w14:paraId="0842DDFE" w14:textId="77777777" w:rsidR="00D5623E" w:rsidRDefault="00D5623E" w:rsidP="00D562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Данные по выполнению заданий можно представить в виде диаграммы</w:t>
      </w:r>
    </w:p>
    <w:p w14:paraId="084B093B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00B6C8D6" wp14:editId="7F436B31">
            <wp:extent cx="5940425" cy="2938275"/>
            <wp:effectExtent l="0" t="0" r="22225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1ADD980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32"/>
        </w:rPr>
      </w:pPr>
      <w:r w:rsidRPr="00F0585C">
        <w:rPr>
          <w:rFonts w:ascii="Times New Roman" w:hAnsi="Times New Roman"/>
          <w:b/>
          <w:color w:val="181818"/>
          <w:sz w:val="28"/>
        </w:rPr>
        <w:t>Вывод:</w:t>
      </w:r>
    </w:p>
    <w:p w14:paraId="457DDEC3" w14:textId="77777777" w:rsidR="00D5623E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Всего заданий – </w:t>
      </w:r>
      <w:r>
        <w:rPr>
          <w:rFonts w:ascii="Times New Roman" w:hAnsi="Times New Roman"/>
          <w:b/>
          <w:color w:val="181818"/>
          <w:sz w:val="28"/>
        </w:rPr>
        <w:t>21</w:t>
      </w:r>
      <w:r>
        <w:rPr>
          <w:rFonts w:ascii="Times New Roman" w:hAnsi="Times New Roman"/>
          <w:color w:val="181818"/>
          <w:sz w:val="28"/>
        </w:rPr>
        <w:t>; из них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color w:val="181818"/>
          <w:sz w:val="28"/>
        </w:rPr>
        <w:t xml:space="preserve">по типу заданий: </w:t>
      </w:r>
    </w:p>
    <w:p w14:paraId="08D7C1D3" w14:textId="77777777" w:rsidR="00D5623E" w:rsidRPr="00EF5394" w:rsidRDefault="00D5623E" w:rsidP="00D5623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color w:val="181818"/>
          <w:sz w:val="28"/>
        </w:rPr>
        <w:t>с кратким ответом – </w:t>
      </w:r>
      <w:r>
        <w:rPr>
          <w:rFonts w:ascii="Times New Roman" w:hAnsi="Times New Roman"/>
          <w:b/>
          <w:color w:val="181818"/>
          <w:sz w:val="28"/>
        </w:rPr>
        <w:t>12</w:t>
      </w:r>
      <w:r>
        <w:rPr>
          <w:rFonts w:ascii="Times New Roman" w:hAnsi="Times New Roman"/>
          <w:color w:val="181818"/>
          <w:sz w:val="28"/>
        </w:rPr>
        <w:t>; с развёрнутым ответом – </w:t>
      </w:r>
      <w:r>
        <w:rPr>
          <w:rFonts w:ascii="Times New Roman" w:hAnsi="Times New Roman"/>
          <w:b/>
          <w:color w:val="181818"/>
          <w:sz w:val="28"/>
        </w:rPr>
        <w:t>9</w:t>
      </w:r>
      <w:r>
        <w:rPr>
          <w:rFonts w:ascii="Times New Roman" w:hAnsi="Times New Roman"/>
          <w:color w:val="181818"/>
          <w:sz w:val="28"/>
        </w:rPr>
        <w:t>;</w:t>
      </w:r>
    </w:p>
    <w:p w14:paraId="58336D1B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 уровню сложности: Б – </w:t>
      </w:r>
      <w:r>
        <w:rPr>
          <w:rFonts w:ascii="Times New Roman" w:hAnsi="Times New Roman"/>
          <w:b/>
          <w:color w:val="181818"/>
          <w:sz w:val="28"/>
        </w:rPr>
        <w:t>8</w:t>
      </w:r>
      <w:r>
        <w:rPr>
          <w:rFonts w:ascii="Times New Roman" w:hAnsi="Times New Roman"/>
          <w:color w:val="181818"/>
          <w:sz w:val="28"/>
        </w:rPr>
        <w:t>; П – </w:t>
      </w:r>
      <w:r>
        <w:rPr>
          <w:rFonts w:ascii="Times New Roman" w:hAnsi="Times New Roman"/>
          <w:b/>
          <w:color w:val="181818"/>
          <w:sz w:val="28"/>
        </w:rPr>
        <w:t>10</w:t>
      </w:r>
      <w:r>
        <w:rPr>
          <w:rFonts w:ascii="Times New Roman" w:hAnsi="Times New Roman"/>
          <w:color w:val="181818"/>
          <w:sz w:val="28"/>
        </w:rPr>
        <w:t>; В – </w:t>
      </w:r>
      <w:r>
        <w:rPr>
          <w:rFonts w:ascii="Times New Roman" w:hAnsi="Times New Roman"/>
          <w:b/>
          <w:color w:val="181818"/>
          <w:sz w:val="28"/>
        </w:rPr>
        <w:t>3</w:t>
      </w:r>
      <w:r>
        <w:rPr>
          <w:rFonts w:ascii="Times New Roman" w:hAnsi="Times New Roman"/>
          <w:color w:val="181818"/>
          <w:sz w:val="28"/>
        </w:rPr>
        <w:t>.</w:t>
      </w:r>
    </w:p>
    <w:p w14:paraId="47ED7A27" w14:textId="77777777" w:rsidR="00D5623E" w:rsidRDefault="00D5623E" w:rsidP="00D5623E">
      <w:pPr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Максимальный первичный балл за работу – 4</w:t>
      </w:r>
      <w:r>
        <w:rPr>
          <w:rFonts w:ascii="Times New Roman" w:hAnsi="Times New Roman"/>
          <w:b/>
          <w:color w:val="181818"/>
          <w:sz w:val="28"/>
        </w:rPr>
        <w:t>2</w:t>
      </w:r>
      <w:r>
        <w:rPr>
          <w:rFonts w:ascii="Times New Roman" w:hAnsi="Times New Roman"/>
          <w:color w:val="181818"/>
          <w:sz w:val="28"/>
        </w:rPr>
        <w:t>.</w:t>
      </w:r>
    </w:p>
    <w:p w14:paraId="7C73FFBC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</w:p>
    <w:p w14:paraId="0926B9C6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14:paraId="2DB198C1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14:paraId="113DE3F5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14:paraId="0E5ED831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Анализ написание ЕГЭ по истории выявил:</w:t>
      </w:r>
    </w:p>
    <w:p w14:paraId="67988D64" w14:textId="77777777" w:rsidR="00D5623E" w:rsidRDefault="00D5623E" w:rsidP="00D5623E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14:paraId="62751B01" w14:textId="77777777" w:rsidR="00D5623E" w:rsidRPr="0034769B" w:rsidRDefault="00D5623E" w:rsidP="00D5623E">
      <w:pPr>
        <w:spacing w:after="0" w:line="240" w:lineRule="auto"/>
        <w:ind w:hanging="567"/>
        <w:rPr>
          <w:rFonts w:ascii="Arial" w:hAnsi="Arial"/>
          <w:b/>
          <w:i/>
          <w:color w:val="181818"/>
          <w:sz w:val="28"/>
        </w:rPr>
      </w:pPr>
      <w:r w:rsidRPr="0034769B">
        <w:rPr>
          <w:rFonts w:ascii="Times New Roman" w:hAnsi="Times New Roman"/>
          <w:b/>
          <w:i/>
          <w:color w:val="181818"/>
          <w:sz w:val="28"/>
        </w:rPr>
        <w:t>У учащихся затруднения вызвали задания</w:t>
      </w:r>
      <w:r>
        <w:rPr>
          <w:rFonts w:ascii="Times New Roman" w:hAnsi="Times New Roman"/>
          <w:b/>
          <w:i/>
          <w:color w:val="181818"/>
          <w:sz w:val="28"/>
        </w:rPr>
        <w:t xml:space="preserve"> письменной части</w:t>
      </w:r>
      <w:r w:rsidRPr="0034769B">
        <w:rPr>
          <w:rFonts w:ascii="Times New Roman" w:hAnsi="Times New Roman"/>
          <w:b/>
          <w:i/>
          <w:color w:val="181818"/>
          <w:sz w:val="28"/>
        </w:rPr>
        <w:t>:</w:t>
      </w:r>
    </w:p>
    <w:p w14:paraId="4199E1DC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1</w:t>
      </w:r>
      <w:r>
        <w:rPr>
          <w:rFonts w:ascii="Times New Roman" w:hAnsi="Times New Roman"/>
          <w:b/>
          <w:color w:val="181818"/>
          <w:sz w:val="28"/>
        </w:rPr>
        <w:t>3</w:t>
      </w:r>
      <w:r>
        <w:rPr>
          <w:rFonts w:ascii="Times New Roman" w:hAnsi="Times New Roman"/>
          <w:color w:val="181818"/>
          <w:sz w:val="28"/>
        </w:rPr>
        <w:t xml:space="preserve"> –</w:t>
      </w:r>
      <w:r w:rsidRPr="00775C17">
        <w:rPr>
          <w:rFonts w:ascii="Times New Roman" w:hAnsi="Times New Roman"/>
          <w:color w:val="181818"/>
          <w:sz w:val="28"/>
        </w:rPr>
        <w:t>связанн</w:t>
      </w:r>
      <w:r>
        <w:rPr>
          <w:rFonts w:ascii="Times New Roman" w:hAnsi="Times New Roman"/>
          <w:color w:val="181818"/>
          <w:sz w:val="28"/>
        </w:rPr>
        <w:t>о</w:t>
      </w:r>
      <w:r w:rsidRPr="00775C17">
        <w:rPr>
          <w:rFonts w:ascii="Times New Roman" w:hAnsi="Times New Roman"/>
          <w:color w:val="181818"/>
          <w:sz w:val="28"/>
        </w:rPr>
        <w:t xml:space="preserve">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 </w:t>
      </w:r>
      <w:r>
        <w:rPr>
          <w:rFonts w:ascii="Times New Roman" w:hAnsi="Times New Roman"/>
          <w:color w:val="181818"/>
          <w:sz w:val="28"/>
        </w:rPr>
        <w:t>На высший балл с заданием справляется 1 учащийся, 3 учащихся выполняют задание частично верно, получая 1 балл. В целом 33 % учащихся получают баллы за это задние.</w:t>
      </w:r>
    </w:p>
    <w:p w14:paraId="477A8F5C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</w:t>
      </w:r>
      <w:r>
        <w:rPr>
          <w:rFonts w:ascii="Times New Roman" w:hAnsi="Times New Roman"/>
          <w:b/>
          <w:color w:val="181818"/>
          <w:sz w:val="28"/>
        </w:rPr>
        <w:t>18</w:t>
      </w:r>
      <w:r>
        <w:rPr>
          <w:rFonts w:ascii="Times New Roman" w:hAnsi="Times New Roman"/>
          <w:color w:val="181818"/>
          <w:sz w:val="28"/>
        </w:rPr>
        <w:t xml:space="preserve"> – </w:t>
      </w:r>
      <w:r w:rsidRPr="00841824">
        <w:rPr>
          <w:rFonts w:ascii="Times New Roman" w:hAnsi="Times New Roman"/>
          <w:color w:val="181818"/>
          <w:sz w:val="28"/>
        </w:rPr>
        <w:t xml:space="preserve">нацелено на проверку умения устанавливать </w:t>
      </w:r>
      <w:proofErr w:type="spellStart"/>
      <w:r w:rsidRPr="00841824">
        <w:rPr>
          <w:rFonts w:ascii="Times New Roman" w:hAnsi="Times New Roman"/>
          <w:color w:val="181818"/>
          <w:sz w:val="28"/>
        </w:rPr>
        <w:t>причинноследственные</w:t>
      </w:r>
      <w:proofErr w:type="spellEnd"/>
      <w:r w:rsidRPr="00841824">
        <w:rPr>
          <w:rFonts w:ascii="Times New Roman" w:hAnsi="Times New Roman"/>
          <w:color w:val="181818"/>
          <w:sz w:val="28"/>
        </w:rPr>
        <w:t xml:space="preserve"> связи. </w:t>
      </w:r>
      <w:r>
        <w:rPr>
          <w:rFonts w:ascii="Times New Roman" w:hAnsi="Times New Roman"/>
          <w:color w:val="181818"/>
          <w:sz w:val="28"/>
        </w:rPr>
        <w:t>Лишь один учащихся справляется с заданием на высший балл. Четыре учащихся выполняют задание частично верно, получая 1 или 2 балла. В целом 41 % учащихся получают баллы за это задние.</w:t>
      </w:r>
    </w:p>
    <w:p w14:paraId="43DA9F7A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</w:t>
      </w:r>
      <w:r>
        <w:rPr>
          <w:rFonts w:ascii="Times New Roman" w:hAnsi="Times New Roman"/>
          <w:b/>
          <w:color w:val="181818"/>
          <w:sz w:val="28"/>
        </w:rPr>
        <w:t>19</w:t>
      </w:r>
      <w:r w:rsidRPr="004B67BF">
        <w:rPr>
          <w:rFonts w:ascii="Times New Roman" w:hAnsi="Times New Roman"/>
          <w:b/>
          <w:color w:val="181818"/>
          <w:sz w:val="28"/>
        </w:rPr>
        <w:t xml:space="preserve"> – </w:t>
      </w:r>
      <w:r w:rsidRPr="00841824">
        <w:rPr>
          <w:rFonts w:ascii="Times New Roman" w:hAnsi="Times New Roman"/>
          <w:color w:val="181818"/>
          <w:sz w:val="28"/>
        </w:rPr>
        <w:t xml:space="preserve">нацелено на проверку знания исторических понятий и умения использовать соответствующие термины в историческом контексте. </w:t>
      </w:r>
      <w:r>
        <w:rPr>
          <w:rFonts w:ascii="Times New Roman" w:hAnsi="Times New Roman"/>
          <w:color w:val="181818"/>
          <w:sz w:val="28"/>
        </w:rPr>
        <w:t>Лишь два учащихся справляются с заданием на высший балл. Один  учащийся выполняет задание частично верно, получая 1 балл. В целом 25 % учащихся получают баллы за это задние.</w:t>
      </w:r>
    </w:p>
    <w:p w14:paraId="3524EA1B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lastRenderedPageBreak/>
        <w:t>Задание 2</w:t>
      </w:r>
      <w:r>
        <w:rPr>
          <w:rFonts w:ascii="Times New Roman" w:hAnsi="Times New Roman"/>
          <w:b/>
          <w:color w:val="181818"/>
          <w:sz w:val="28"/>
        </w:rPr>
        <w:t>0</w:t>
      </w:r>
      <w:r w:rsidRPr="004B67BF">
        <w:rPr>
          <w:rFonts w:ascii="Times New Roman" w:hAnsi="Times New Roman"/>
          <w:b/>
          <w:color w:val="181818"/>
          <w:sz w:val="28"/>
        </w:rPr>
        <w:t xml:space="preserve"> – </w:t>
      </w:r>
      <w:r w:rsidRPr="00841824">
        <w:rPr>
          <w:rFonts w:ascii="Times New Roman" w:hAnsi="Times New Roman"/>
          <w:color w:val="181818"/>
          <w:sz w:val="28"/>
        </w:rPr>
        <w:t xml:space="preserve">проверяет умение сравнивать исторические события, процессы, явления. </w:t>
      </w:r>
      <w:r>
        <w:rPr>
          <w:rFonts w:ascii="Times New Roman" w:hAnsi="Times New Roman"/>
          <w:color w:val="181818"/>
          <w:sz w:val="28"/>
        </w:rPr>
        <w:t>Никто из</w:t>
      </w:r>
      <w:r w:rsidRPr="00E00653">
        <w:rPr>
          <w:rFonts w:ascii="Times New Roman" w:hAnsi="Times New Roman"/>
          <w:color w:val="181818"/>
          <w:sz w:val="28"/>
        </w:rPr>
        <w:t xml:space="preserve"> учащихся</w:t>
      </w:r>
      <w:r>
        <w:rPr>
          <w:rFonts w:ascii="Times New Roman" w:hAnsi="Times New Roman"/>
          <w:color w:val="181818"/>
          <w:sz w:val="28"/>
        </w:rPr>
        <w:t xml:space="preserve"> не</w:t>
      </w:r>
      <w:r w:rsidRPr="00E00653">
        <w:rPr>
          <w:rFonts w:ascii="Times New Roman" w:hAnsi="Times New Roman"/>
          <w:color w:val="181818"/>
          <w:sz w:val="28"/>
        </w:rPr>
        <w:t xml:space="preserve"> справ</w:t>
      </w:r>
      <w:r>
        <w:rPr>
          <w:rFonts w:ascii="Times New Roman" w:hAnsi="Times New Roman"/>
          <w:color w:val="181818"/>
          <w:sz w:val="28"/>
        </w:rPr>
        <w:t>ился</w:t>
      </w:r>
      <w:r w:rsidRPr="00E00653">
        <w:rPr>
          <w:rFonts w:ascii="Times New Roman" w:hAnsi="Times New Roman"/>
          <w:color w:val="181818"/>
          <w:sz w:val="28"/>
        </w:rPr>
        <w:t xml:space="preserve"> с заданием на высший балл. </w:t>
      </w:r>
      <w:r>
        <w:rPr>
          <w:rFonts w:ascii="Times New Roman" w:hAnsi="Times New Roman"/>
          <w:color w:val="181818"/>
          <w:sz w:val="28"/>
        </w:rPr>
        <w:t>Два</w:t>
      </w:r>
      <w:r w:rsidRPr="00E00653">
        <w:rPr>
          <w:rFonts w:ascii="Times New Roman" w:hAnsi="Times New Roman"/>
          <w:color w:val="181818"/>
          <w:sz w:val="28"/>
        </w:rPr>
        <w:t xml:space="preserve">  учащихся выполняют задание частично верно, получая 1</w:t>
      </w:r>
      <w:r>
        <w:rPr>
          <w:rFonts w:ascii="Times New Roman" w:hAnsi="Times New Roman"/>
          <w:color w:val="181818"/>
          <w:sz w:val="28"/>
        </w:rPr>
        <w:t xml:space="preserve"> </w:t>
      </w:r>
      <w:r w:rsidRPr="00E00653">
        <w:rPr>
          <w:rFonts w:ascii="Times New Roman" w:hAnsi="Times New Roman"/>
          <w:color w:val="181818"/>
          <w:sz w:val="28"/>
        </w:rPr>
        <w:t xml:space="preserve">или </w:t>
      </w:r>
      <w:r>
        <w:rPr>
          <w:rFonts w:ascii="Times New Roman" w:hAnsi="Times New Roman"/>
          <w:color w:val="181818"/>
          <w:sz w:val="28"/>
        </w:rPr>
        <w:t>2</w:t>
      </w:r>
      <w:r w:rsidRPr="00E00653">
        <w:rPr>
          <w:rFonts w:ascii="Times New Roman" w:hAnsi="Times New Roman"/>
          <w:color w:val="181818"/>
          <w:sz w:val="28"/>
        </w:rPr>
        <w:t xml:space="preserve"> балла. В целом </w:t>
      </w:r>
      <w:r>
        <w:rPr>
          <w:rFonts w:ascii="Times New Roman" w:hAnsi="Times New Roman"/>
          <w:color w:val="181818"/>
          <w:sz w:val="28"/>
        </w:rPr>
        <w:t>17</w:t>
      </w:r>
      <w:r w:rsidRPr="00E00653">
        <w:rPr>
          <w:rFonts w:ascii="Times New Roman" w:hAnsi="Times New Roman"/>
          <w:color w:val="181818"/>
          <w:sz w:val="28"/>
        </w:rPr>
        <w:t xml:space="preserve"> % учащихся получают баллы за это задние.</w:t>
      </w:r>
    </w:p>
    <w:p w14:paraId="6435DF07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2</w:t>
      </w:r>
      <w:r>
        <w:rPr>
          <w:rFonts w:ascii="Times New Roman" w:hAnsi="Times New Roman"/>
          <w:b/>
          <w:color w:val="181818"/>
          <w:sz w:val="28"/>
        </w:rPr>
        <w:t>1</w:t>
      </w:r>
      <w:r w:rsidRPr="004B67BF">
        <w:rPr>
          <w:rFonts w:ascii="Times New Roman" w:hAnsi="Times New Roman"/>
          <w:b/>
          <w:color w:val="181818"/>
          <w:sz w:val="28"/>
        </w:rPr>
        <w:t xml:space="preserve"> –</w:t>
      </w:r>
      <w:r w:rsidRPr="00841824">
        <w:rPr>
          <w:rFonts w:ascii="Times New Roman" w:hAnsi="Times New Roman"/>
          <w:color w:val="181818"/>
          <w:sz w:val="28"/>
        </w:rPr>
        <w:t xml:space="preserve">проверяет умение формулировать аргументы для данной в задании точки зрения. </w:t>
      </w:r>
      <w:r>
        <w:rPr>
          <w:rFonts w:ascii="Times New Roman" w:hAnsi="Times New Roman"/>
          <w:color w:val="181818"/>
          <w:sz w:val="28"/>
        </w:rPr>
        <w:t>Только</w:t>
      </w:r>
      <w:r w:rsidRPr="00E00653"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один</w:t>
      </w:r>
      <w:r w:rsidRPr="00E00653">
        <w:rPr>
          <w:rFonts w:ascii="Times New Roman" w:hAnsi="Times New Roman"/>
          <w:color w:val="181818"/>
          <w:sz w:val="28"/>
        </w:rPr>
        <w:t xml:space="preserve"> учащи</w:t>
      </w:r>
      <w:r>
        <w:rPr>
          <w:rFonts w:ascii="Times New Roman" w:hAnsi="Times New Roman"/>
          <w:color w:val="181818"/>
          <w:sz w:val="28"/>
        </w:rPr>
        <w:t>йся</w:t>
      </w:r>
      <w:r w:rsidRPr="00E00653">
        <w:rPr>
          <w:rFonts w:ascii="Times New Roman" w:hAnsi="Times New Roman"/>
          <w:color w:val="181818"/>
          <w:sz w:val="28"/>
        </w:rPr>
        <w:t xml:space="preserve"> справля</w:t>
      </w:r>
      <w:r>
        <w:rPr>
          <w:rFonts w:ascii="Times New Roman" w:hAnsi="Times New Roman"/>
          <w:color w:val="181818"/>
          <w:sz w:val="28"/>
        </w:rPr>
        <w:t>е</w:t>
      </w:r>
      <w:r w:rsidRPr="00E00653">
        <w:rPr>
          <w:rFonts w:ascii="Times New Roman" w:hAnsi="Times New Roman"/>
          <w:color w:val="181818"/>
          <w:sz w:val="28"/>
        </w:rPr>
        <w:t xml:space="preserve">тся с заданием на высший балл. </w:t>
      </w:r>
      <w:r>
        <w:rPr>
          <w:rFonts w:ascii="Times New Roman" w:hAnsi="Times New Roman"/>
          <w:color w:val="181818"/>
          <w:sz w:val="28"/>
        </w:rPr>
        <w:t>4</w:t>
      </w:r>
      <w:r w:rsidRPr="00E00653">
        <w:rPr>
          <w:rFonts w:ascii="Times New Roman" w:hAnsi="Times New Roman"/>
          <w:color w:val="181818"/>
          <w:sz w:val="28"/>
        </w:rPr>
        <w:t xml:space="preserve">  учащихся выполняют задание частично верно, получая </w:t>
      </w:r>
      <w:r>
        <w:rPr>
          <w:rFonts w:ascii="Times New Roman" w:hAnsi="Times New Roman"/>
          <w:color w:val="181818"/>
          <w:sz w:val="28"/>
        </w:rPr>
        <w:t>1 или 2</w:t>
      </w:r>
      <w:r w:rsidRPr="00E00653">
        <w:rPr>
          <w:rFonts w:ascii="Times New Roman" w:hAnsi="Times New Roman"/>
          <w:color w:val="181818"/>
          <w:sz w:val="28"/>
        </w:rPr>
        <w:t xml:space="preserve"> балл</w:t>
      </w:r>
      <w:r>
        <w:rPr>
          <w:rFonts w:ascii="Times New Roman" w:hAnsi="Times New Roman"/>
          <w:color w:val="181818"/>
          <w:sz w:val="28"/>
        </w:rPr>
        <w:t>а</w:t>
      </w:r>
      <w:r w:rsidRPr="00E00653">
        <w:rPr>
          <w:rFonts w:ascii="Times New Roman" w:hAnsi="Times New Roman"/>
          <w:color w:val="181818"/>
          <w:sz w:val="28"/>
        </w:rPr>
        <w:t xml:space="preserve">. В целом </w:t>
      </w:r>
      <w:r>
        <w:rPr>
          <w:rFonts w:ascii="Times New Roman" w:hAnsi="Times New Roman"/>
          <w:color w:val="181818"/>
          <w:sz w:val="28"/>
        </w:rPr>
        <w:t>42</w:t>
      </w:r>
      <w:r w:rsidRPr="00E00653">
        <w:rPr>
          <w:rFonts w:ascii="Times New Roman" w:hAnsi="Times New Roman"/>
          <w:color w:val="181818"/>
          <w:sz w:val="28"/>
        </w:rPr>
        <w:t xml:space="preserve"> % учащихся получают баллы за это задние.</w:t>
      </w:r>
    </w:p>
    <w:p w14:paraId="01BA0BDA" w14:textId="77777777" w:rsidR="00D5623E" w:rsidRPr="00E00653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</w:p>
    <w:p w14:paraId="59656AC8" w14:textId="77777777" w:rsidR="00D5623E" w:rsidRPr="0034769B" w:rsidRDefault="00D5623E" w:rsidP="00D5623E">
      <w:pPr>
        <w:spacing w:after="0" w:line="240" w:lineRule="auto"/>
        <w:ind w:hanging="567"/>
        <w:rPr>
          <w:rFonts w:ascii="Times New Roman" w:hAnsi="Times New Roman"/>
          <w:b/>
          <w:i/>
          <w:color w:val="181818"/>
          <w:sz w:val="28"/>
        </w:rPr>
      </w:pPr>
      <w:r w:rsidRPr="0034769B">
        <w:rPr>
          <w:rFonts w:ascii="Times New Roman" w:hAnsi="Times New Roman"/>
          <w:b/>
          <w:i/>
          <w:color w:val="181818"/>
          <w:sz w:val="28"/>
        </w:rPr>
        <w:t>Наиболее успешно учащиеся справились со следующими заданиями:</w:t>
      </w:r>
    </w:p>
    <w:p w14:paraId="22BE6A87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1</w:t>
      </w:r>
      <w:r>
        <w:rPr>
          <w:rFonts w:ascii="Times New Roman" w:hAnsi="Times New Roman"/>
          <w:b/>
          <w:color w:val="181818"/>
          <w:sz w:val="28"/>
        </w:rPr>
        <w:t>4</w:t>
      </w:r>
      <w:r>
        <w:rPr>
          <w:rFonts w:ascii="Times New Roman" w:hAnsi="Times New Roman"/>
          <w:color w:val="181818"/>
          <w:sz w:val="28"/>
        </w:rPr>
        <w:t xml:space="preserve"> –</w:t>
      </w:r>
      <w:r w:rsidRPr="00775C17">
        <w:rPr>
          <w:rFonts w:ascii="Times New Roman" w:hAnsi="Times New Roman"/>
          <w:color w:val="181818"/>
          <w:sz w:val="28"/>
        </w:rPr>
        <w:t>связанн</w:t>
      </w:r>
      <w:r>
        <w:rPr>
          <w:rFonts w:ascii="Times New Roman" w:hAnsi="Times New Roman"/>
          <w:color w:val="181818"/>
          <w:sz w:val="28"/>
        </w:rPr>
        <w:t>о</w:t>
      </w:r>
      <w:r w:rsidRPr="00775C17">
        <w:rPr>
          <w:rFonts w:ascii="Times New Roman" w:hAnsi="Times New Roman"/>
          <w:color w:val="181818"/>
          <w:sz w:val="28"/>
        </w:rPr>
        <w:t xml:space="preserve">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 </w:t>
      </w:r>
      <w:r>
        <w:rPr>
          <w:rFonts w:ascii="Times New Roman" w:hAnsi="Times New Roman"/>
          <w:color w:val="181818"/>
          <w:sz w:val="28"/>
        </w:rPr>
        <w:t>На высший балл с заданием справляется 7 учащихся, 4 учащихся выполняют задание частично верно, получая 1балл. В целом 92 % учащихся получают баллы за это задние.</w:t>
      </w:r>
    </w:p>
    <w:p w14:paraId="7E098EC9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>Задание 1</w:t>
      </w:r>
      <w:r>
        <w:rPr>
          <w:rFonts w:ascii="Times New Roman" w:hAnsi="Times New Roman"/>
          <w:b/>
          <w:color w:val="181818"/>
          <w:sz w:val="28"/>
        </w:rPr>
        <w:t>5</w:t>
      </w:r>
      <w:r>
        <w:rPr>
          <w:rFonts w:ascii="Times New Roman" w:hAnsi="Times New Roman"/>
          <w:color w:val="181818"/>
          <w:sz w:val="28"/>
        </w:rPr>
        <w:t xml:space="preserve"> – </w:t>
      </w:r>
      <w:r w:rsidRPr="00775C17">
        <w:rPr>
          <w:rFonts w:ascii="Times New Roman" w:hAnsi="Times New Roman"/>
          <w:color w:val="181818"/>
          <w:sz w:val="28"/>
        </w:rPr>
        <w:t>связанн</w:t>
      </w:r>
      <w:r>
        <w:rPr>
          <w:rFonts w:ascii="Times New Roman" w:hAnsi="Times New Roman"/>
          <w:color w:val="181818"/>
          <w:sz w:val="28"/>
        </w:rPr>
        <w:t xml:space="preserve">о </w:t>
      </w:r>
      <w:r w:rsidRPr="00775C17">
        <w:rPr>
          <w:rFonts w:ascii="Times New Roman" w:hAnsi="Times New Roman"/>
          <w:color w:val="181818"/>
          <w:sz w:val="28"/>
        </w:rPr>
        <w:t>с анализом изображений (требуется сделать вывод на основе анализа изображения, сформулировать объяснение сделанного вывода, исходя из знаний по истории культуры выбрать изображение и указать связанный с ним факт)</w:t>
      </w:r>
      <w:r>
        <w:rPr>
          <w:rFonts w:ascii="Times New Roman" w:hAnsi="Times New Roman"/>
          <w:color w:val="181818"/>
          <w:sz w:val="28"/>
        </w:rPr>
        <w:t>. Половина учащихся выполнило это задание на высший балл и в целом 50% получают баллы за это задние.</w:t>
      </w:r>
    </w:p>
    <w:p w14:paraId="4FB7BBBD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</w:t>
      </w:r>
      <w:r>
        <w:rPr>
          <w:rFonts w:ascii="Times New Roman" w:hAnsi="Times New Roman"/>
          <w:b/>
          <w:color w:val="181818"/>
          <w:sz w:val="28"/>
        </w:rPr>
        <w:t>16</w:t>
      </w:r>
      <w:r>
        <w:rPr>
          <w:rFonts w:ascii="Times New Roman" w:hAnsi="Times New Roman"/>
          <w:color w:val="181818"/>
          <w:sz w:val="28"/>
        </w:rPr>
        <w:t xml:space="preserve"> – </w:t>
      </w:r>
      <w:r w:rsidRPr="00775C17">
        <w:rPr>
          <w:rFonts w:ascii="Times New Roman" w:hAnsi="Times New Roman"/>
          <w:color w:val="181818"/>
          <w:sz w:val="28"/>
        </w:rPr>
        <w:t>связанн</w:t>
      </w:r>
      <w:r>
        <w:rPr>
          <w:rFonts w:ascii="Times New Roman" w:hAnsi="Times New Roman"/>
          <w:color w:val="181818"/>
          <w:sz w:val="28"/>
        </w:rPr>
        <w:t xml:space="preserve">о </w:t>
      </w:r>
      <w:r w:rsidRPr="00775C17">
        <w:rPr>
          <w:rFonts w:ascii="Times New Roman" w:hAnsi="Times New Roman"/>
          <w:color w:val="181818"/>
          <w:sz w:val="28"/>
        </w:rPr>
        <w:t>с анализом изображений (требуется сделать вывод на основе анализа изображения, сформулировать объяснение сделанного вывода, исходя из знаний по истории культуры выбрать изображение и указать связанный с ним факт)</w:t>
      </w:r>
      <w:r>
        <w:rPr>
          <w:rFonts w:ascii="Times New Roman" w:hAnsi="Times New Roman"/>
          <w:color w:val="181818"/>
          <w:sz w:val="28"/>
        </w:rPr>
        <w:t>. На высший балл с заданием справляется 2 учащихся, 5 учащихся выполняют задание частично верно, получая 1 балл. В целом 58 % учащихся получают баллы за это задние.</w:t>
      </w:r>
    </w:p>
    <w:p w14:paraId="56AA3247" w14:textId="77777777" w:rsidR="00D5623E" w:rsidRPr="00E00653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  <w:r w:rsidRPr="004B67BF">
        <w:rPr>
          <w:rFonts w:ascii="Times New Roman" w:hAnsi="Times New Roman"/>
          <w:b/>
          <w:color w:val="181818"/>
          <w:sz w:val="28"/>
        </w:rPr>
        <w:t xml:space="preserve">Задание </w:t>
      </w:r>
      <w:r>
        <w:rPr>
          <w:rFonts w:ascii="Times New Roman" w:hAnsi="Times New Roman"/>
          <w:b/>
          <w:color w:val="181818"/>
          <w:sz w:val="28"/>
        </w:rPr>
        <w:t>17</w:t>
      </w:r>
      <w:r w:rsidRPr="004B67BF">
        <w:rPr>
          <w:rFonts w:ascii="Times New Roman" w:hAnsi="Times New Roman"/>
          <w:b/>
          <w:color w:val="181818"/>
          <w:sz w:val="28"/>
        </w:rPr>
        <w:t xml:space="preserve"> – </w:t>
      </w:r>
      <w:r w:rsidRPr="00841824">
        <w:rPr>
          <w:rFonts w:ascii="Times New Roman" w:hAnsi="Times New Roman"/>
          <w:color w:val="181818"/>
          <w:sz w:val="28"/>
        </w:rPr>
        <w:t xml:space="preserve">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по заданному критерию. </w:t>
      </w:r>
      <w:r>
        <w:rPr>
          <w:rFonts w:ascii="Times New Roman" w:hAnsi="Times New Roman"/>
          <w:color w:val="181818"/>
          <w:sz w:val="28"/>
        </w:rPr>
        <w:t>На высший балл с заданием справляется 5 учащихся, 5 учащихся выполняют задание частично верно, получая 1 или 2 балла. В целом 83 % учащихся получают баллы за это задние.</w:t>
      </w:r>
    </w:p>
    <w:p w14:paraId="5A57A7DB" w14:textId="77777777" w:rsidR="00D5623E" w:rsidRDefault="00D5623E" w:rsidP="00D5623E">
      <w:pPr>
        <w:spacing w:after="0"/>
        <w:ind w:left="-567" w:firstLine="567"/>
        <w:jc w:val="both"/>
        <w:rPr>
          <w:rFonts w:ascii="Times New Roman" w:hAnsi="Times New Roman"/>
          <w:color w:val="181818"/>
          <w:sz w:val="28"/>
        </w:rPr>
      </w:pPr>
    </w:p>
    <w:p w14:paraId="6FCF6322" w14:textId="77777777" w:rsidR="00D5623E" w:rsidRDefault="00D5623E" w:rsidP="00D5623E">
      <w:pPr>
        <w:spacing w:after="0" w:line="240" w:lineRule="auto"/>
        <w:ind w:left="-567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sz w:val="28"/>
        </w:rPr>
        <w:t>Задания позволили  проверить  уровень углубленной  подготовки школьников по блокам:  </w:t>
      </w:r>
    </w:p>
    <w:p w14:paraId="021B02BF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         Древность и средневековье                                         </w:t>
      </w:r>
    </w:p>
    <w:p w14:paraId="6145025F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</w:t>
      </w:r>
      <w:r w:rsidRPr="004C35BA">
        <w:rPr>
          <w:rFonts w:ascii="Times New Roman" w:hAnsi="Times New Roman"/>
          <w:sz w:val="28"/>
        </w:rPr>
        <w:t>Русские земли и княжества в XII – середине XV в.</w:t>
      </w:r>
    </w:p>
    <w:p w14:paraId="2F78DE11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</w:t>
      </w:r>
      <w:r w:rsidRPr="004C35BA">
        <w:rPr>
          <w:rFonts w:ascii="Times New Roman" w:hAnsi="Times New Roman"/>
          <w:sz w:val="28"/>
        </w:rPr>
        <w:t>Российское государство во второй половине XV – XVII в.</w:t>
      </w:r>
    </w:p>
    <w:p w14:paraId="4AEBFDB4" w14:textId="77777777" w:rsidR="00D5623E" w:rsidRDefault="00D5623E" w:rsidP="00D5623E">
      <w:pPr>
        <w:spacing w:after="0" w:line="240" w:lineRule="auto"/>
        <w:rPr>
          <w:rFonts w:ascii="Arial" w:hAnsi="Arial"/>
          <w:color w:val="181818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</w:t>
      </w:r>
      <w:r w:rsidRPr="004C35BA">
        <w:rPr>
          <w:rFonts w:ascii="Times New Roman" w:hAnsi="Times New Roman"/>
          <w:sz w:val="28"/>
        </w:rPr>
        <w:t>Россия в XVIII – середине XIX в</w:t>
      </w:r>
    </w:p>
    <w:p w14:paraId="5A70BFD3" w14:textId="77777777" w:rsidR="00D5623E" w:rsidRDefault="00D5623E" w:rsidP="00D562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lastRenderedPageBreak/>
        <w:t></w:t>
      </w:r>
      <w:r>
        <w:rPr>
          <w:rFonts w:ascii="Times New Roman" w:hAnsi="Times New Roman"/>
          <w:sz w:val="28"/>
        </w:rPr>
        <w:t>         </w:t>
      </w:r>
      <w:r w:rsidRPr="004C35BA">
        <w:rPr>
          <w:rFonts w:ascii="Times New Roman" w:hAnsi="Times New Roman"/>
          <w:sz w:val="28"/>
        </w:rPr>
        <w:t>Россия во второй половине XIX – начале ХХ в.</w:t>
      </w:r>
    </w:p>
    <w:p w14:paraId="327BEEE6" w14:textId="77777777" w:rsidR="00D5623E" w:rsidRDefault="00D5623E" w:rsidP="00D562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 w:rsidRPr="004C35BA">
        <w:rPr>
          <w:rFonts w:ascii="Times New Roman" w:hAnsi="Times New Roman"/>
          <w:sz w:val="28"/>
        </w:rPr>
        <w:t>Россия в Первой мировой войне. Революция и Гражданская война в России</w:t>
      </w:r>
    </w:p>
    <w:p w14:paraId="5788C0F3" w14:textId="77777777" w:rsidR="00D5623E" w:rsidRDefault="00D5623E" w:rsidP="00D5623E">
      <w:pPr>
        <w:spacing w:after="0" w:line="240" w:lineRule="auto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 w:rsidRPr="004C35BA">
        <w:rPr>
          <w:rFonts w:ascii="Times New Roman" w:hAnsi="Times New Roman"/>
          <w:sz w:val="28"/>
        </w:rPr>
        <w:t>СССР в 1922–1991 гг.</w:t>
      </w:r>
    </w:p>
    <w:p w14:paraId="345F0A7C" w14:textId="77777777" w:rsidR="00D5623E" w:rsidRDefault="00D5623E" w:rsidP="00D5623E">
      <w:pPr>
        <w:spacing w:after="0" w:line="240" w:lineRule="auto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 w:rsidRPr="004C35BA">
        <w:rPr>
          <w:rFonts w:ascii="Times New Roman" w:hAnsi="Times New Roman"/>
          <w:sz w:val="28"/>
        </w:rPr>
        <w:t>Российская Федерация</w:t>
      </w:r>
    </w:p>
    <w:p w14:paraId="3D221994" w14:textId="77777777" w:rsidR="00D5623E" w:rsidRDefault="00D5623E" w:rsidP="00D5623E">
      <w:pPr>
        <w:spacing w:after="0"/>
        <w:ind w:hanging="567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sz w:val="28"/>
        </w:rPr>
        <w:t>Рекомендовано:</w:t>
      </w:r>
    </w:p>
    <w:p w14:paraId="603C1722" w14:textId="77777777" w:rsidR="00D5623E" w:rsidRPr="001C30C9" w:rsidRDefault="00D5623E" w:rsidP="00D5623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В следующем году продолжить работу по подготовке учащихся </w:t>
      </w:r>
      <w:r>
        <w:rPr>
          <w:rFonts w:ascii="Times New Roman" w:hAnsi="Times New Roman"/>
          <w:sz w:val="28"/>
        </w:rPr>
        <w:t>11</w:t>
      </w:r>
      <w:r w:rsidRPr="001C30C9">
        <w:rPr>
          <w:rFonts w:ascii="Times New Roman" w:hAnsi="Times New Roman"/>
          <w:sz w:val="28"/>
        </w:rPr>
        <w:t xml:space="preserve"> класса к </w:t>
      </w:r>
      <w:r>
        <w:rPr>
          <w:rFonts w:ascii="Times New Roman" w:hAnsi="Times New Roman"/>
          <w:sz w:val="28"/>
        </w:rPr>
        <w:t>единому</w:t>
      </w:r>
      <w:r w:rsidRPr="001C30C9">
        <w:rPr>
          <w:rFonts w:ascii="Times New Roman" w:hAnsi="Times New Roman"/>
          <w:sz w:val="28"/>
        </w:rPr>
        <w:t xml:space="preserve"> государственному экзамену, учитывая все ошибки, допущенные при выполнении заданий.</w:t>
      </w:r>
    </w:p>
    <w:p w14:paraId="7C50616B" w14:textId="77777777" w:rsidR="00D5623E" w:rsidRPr="001C30C9" w:rsidRDefault="00D5623E" w:rsidP="00D5623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Учить сопоставлять, сравнивать суждения о </w:t>
      </w:r>
      <w:r>
        <w:rPr>
          <w:rFonts w:ascii="Times New Roman" w:hAnsi="Times New Roman"/>
          <w:sz w:val="28"/>
        </w:rPr>
        <w:t>исторических</w:t>
      </w:r>
      <w:r w:rsidRPr="001C30C9">
        <w:rPr>
          <w:rFonts w:ascii="Times New Roman" w:hAnsi="Times New Roman"/>
          <w:sz w:val="28"/>
        </w:rPr>
        <w:t xml:space="preserve"> явлениях, выявлять признаки, систематизировать факты, понятия; извлекать нужную информацию из источника.</w:t>
      </w:r>
    </w:p>
    <w:p w14:paraId="32B63F8E" w14:textId="77777777" w:rsidR="00D5623E" w:rsidRPr="001C30C9" w:rsidRDefault="00D5623E" w:rsidP="00D5623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 Отработать задания части 2, т.к. многие учащиеся не смогли правильно </w:t>
      </w:r>
      <w:r>
        <w:rPr>
          <w:rFonts w:ascii="Times New Roman" w:hAnsi="Times New Roman"/>
          <w:sz w:val="28"/>
        </w:rPr>
        <w:t xml:space="preserve">справиться с заданиями высокой сложности, выявилось частичное умение высказывать гипотезы на теоретическом уровне, приводить примеры. </w:t>
      </w:r>
    </w:p>
    <w:p w14:paraId="14B103D4" w14:textId="77777777" w:rsidR="00D5623E" w:rsidRPr="001C30C9" w:rsidRDefault="00D5623E" w:rsidP="00D5623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 xml:space="preserve">Нацелить учащихся на успешное </w:t>
      </w:r>
      <w:r>
        <w:rPr>
          <w:rFonts w:ascii="Times New Roman" w:hAnsi="Times New Roman"/>
          <w:sz w:val="28"/>
        </w:rPr>
        <w:t>выполнение всех заданий второй части, так как многие не брались за их выполнение.</w:t>
      </w:r>
    </w:p>
    <w:p w14:paraId="65EC9C4D" w14:textId="77777777" w:rsidR="00D5623E" w:rsidRPr="00AC7982" w:rsidRDefault="00D5623E" w:rsidP="00D5623E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181818"/>
          <w:sz w:val="28"/>
        </w:rPr>
      </w:pPr>
      <w:r w:rsidRPr="001C30C9">
        <w:rPr>
          <w:rFonts w:ascii="Times New Roman" w:hAnsi="Times New Roman"/>
          <w:sz w:val="28"/>
        </w:rPr>
        <w:t>Учить рационально использовать время при выполнении работы.</w:t>
      </w:r>
    </w:p>
    <w:p w14:paraId="41353055" w14:textId="77777777" w:rsidR="00D5623E" w:rsidRDefault="00D5623E" w:rsidP="00D5623E">
      <w:pPr>
        <w:spacing w:after="0"/>
        <w:ind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Рекомендации по итогам ГИА:</w:t>
      </w:r>
    </w:p>
    <w:p w14:paraId="308BF81C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14:paraId="04BA0BBD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комплекс мер для повышения мотивации учеников в процессе подготовки к экзаменам.</w:t>
      </w:r>
    </w:p>
    <w:p w14:paraId="706102A9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54B005A7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в течение 2023/24 учебного года подготовку к ГИА-2024 учеников группы риска.</w:t>
      </w:r>
    </w:p>
    <w:p w14:paraId="7FD5C609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учителям повышать уровень квалификации на курсах подготовки к ГИА.</w:t>
      </w:r>
    </w:p>
    <w:p w14:paraId="471B3677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Запланировать проведение единых дней тренировочных работ в формате ЕГЭ по предметам с последующим анализом ошибок.</w:t>
      </w:r>
    </w:p>
    <w:p w14:paraId="7A053BFC" w14:textId="77777777" w:rsidR="00D5623E" w:rsidRDefault="00D5623E" w:rsidP="00D5623E">
      <w:pPr>
        <w:pStyle w:val="a5"/>
        <w:numPr>
          <w:ilvl w:val="0"/>
          <w:numId w:val="34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возможности электронного обучения для подготовки к ГИА</w:t>
      </w:r>
    </w:p>
    <w:p w14:paraId="35DB1AB3" w14:textId="77777777" w:rsidR="00D5623E" w:rsidRDefault="00D5623E" w:rsidP="00D5623E">
      <w:pPr>
        <w:spacing w:after="0" w:line="240" w:lineRule="auto"/>
        <w:rPr>
          <w:rFonts w:ascii="Times New Roman" w:hAnsi="Times New Roman"/>
          <w:color w:val="181818"/>
          <w:sz w:val="28"/>
        </w:rPr>
      </w:pPr>
    </w:p>
    <w:p w14:paraId="319C0B16" w14:textId="77777777" w:rsidR="00D5623E" w:rsidRPr="00C61397" w:rsidRDefault="00D5623E" w:rsidP="00D5623E">
      <w:pPr>
        <w:spacing w:after="0"/>
        <w:rPr>
          <w:rFonts w:ascii="Times New Roman" w:hAnsi="Times New Roman"/>
          <w:sz w:val="28"/>
          <w:szCs w:val="28"/>
        </w:rPr>
      </w:pPr>
      <w:r w:rsidRPr="00C61397">
        <w:rPr>
          <w:rFonts w:ascii="Times New Roman" w:hAnsi="Times New Roman"/>
          <w:sz w:val="28"/>
          <w:szCs w:val="28"/>
        </w:rPr>
        <w:t xml:space="preserve">Руководитель МО учителей истории и  обществознания                              </w:t>
      </w:r>
      <w:proofErr w:type="spellStart"/>
      <w:r w:rsidRPr="00C61397">
        <w:rPr>
          <w:rFonts w:ascii="Times New Roman" w:hAnsi="Times New Roman"/>
          <w:sz w:val="28"/>
          <w:szCs w:val="28"/>
        </w:rPr>
        <w:t>Бутченко</w:t>
      </w:r>
      <w:proofErr w:type="spellEnd"/>
      <w:r w:rsidRPr="00C61397">
        <w:rPr>
          <w:rFonts w:ascii="Times New Roman" w:hAnsi="Times New Roman"/>
          <w:sz w:val="28"/>
          <w:szCs w:val="28"/>
        </w:rPr>
        <w:t xml:space="preserve"> С.В.</w:t>
      </w:r>
    </w:p>
    <w:p w14:paraId="680D89A6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278FE759" w14:textId="77777777" w:rsidR="00266F37" w:rsidRDefault="00266F37" w:rsidP="00266F37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 w:rsidRPr="00A55CF0">
        <w:rPr>
          <w:rFonts w:ascii="Times New Roman" w:hAnsi="Times New Roman"/>
          <w:b/>
          <w:sz w:val="28"/>
        </w:rPr>
        <w:lastRenderedPageBreak/>
        <w:t xml:space="preserve">Анализ результатов государственной итоговой аттестации по </w:t>
      </w:r>
      <w:r>
        <w:rPr>
          <w:rFonts w:ascii="Times New Roman" w:hAnsi="Times New Roman"/>
          <w:b/>
          <w:sz w:val="28"/>
        </w:rPr>
        <w:t xml:space="preserve">химии </w:t>
      </w:r>
    </w:p>
    <w:p w14:paraId="13214976" w14:textId="2B48EBEF" w:rsidR="00266F37" w:rsidRDefault="00266F37" w:rsidP="00266F37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A55CF0">
        <w:rPr>
          <w:rFonts w:ascii="Times New Roman" w:hAnsi="Times New Roman"/>
          <w:b/>
          <w:sz w:val="28"/>
        </w:rPr>
        <w:t>в 11-х классах в 2022-2023 учебном году.</w:t>
      </w:r>
    </w:p>
    <w:p w14:paraId="1934A16B" w14:textId="77777777" w:rsidR="00266F37" w:rsidRDefault="00266F37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14:paraId="21421A1A" w14:textId="25A3D525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Для выполнения заданий ЕГЭ на высокий балл необходимы не только хорошо сформированные теоретические и практические знания по химии, но и в достаточной степени развитые метапредметные результаты обучения. </w:t>
      </w:r>
    </w:p>
    <w:p w14:paraId="7FF02BF6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Прежде всего, хотелось бы остановиться на уровне сформированности читательской грамотности. Правильно прочитанное условие заданий – залог правильного выполнения. Неумение ориентироваться в содержании текста (находить в тексте конкретные сведения, факты, заданные в явном виде, соотносить информацию из разных частей текста, упорядочивать, ранжировать и группировать информацию) влияет на результативность любого задания ЕГЭ. </w:t>
      </w:r>
    </w:p>
    <w:p w14:paraId="3BD37860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 На результаты экзамена могли повлиять и недостаточно сформированные следующие </w:t>
      </w:r>
      <w:r w:rsidRPr="00820D92">
        <w:rPr>
          <w:rFonts w:ascii="Times New Roman" w:hAnsi="Times New Roman"/>
          <w:i/>
          <w:sz w:val="28"/>
          <w:szCs w:val="28"/>
        </w:rPr>
        <w:t>познавательные УУД:</w:t>
      </w:r>
      <w:r w:rsidRPr="00820D92">
        <w:rPr>
          <w:rFonts w:ascii="Times New Roman" w:hAnsi="Times New Roman"/>
          <w:sz w:val="28"/>
          <w:szCs w:val="28"/>
        </w:rPr>
        <w:t xml:space="preserve"> </w:t>
      </w:r>
    </w:p>
    <w:p w14:paraId="3ABDC607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1. Строить рассуждение на основе сравнения предметов и явлений, выделяя при этом общие признаки. Это умение очень важно при решении таких заданий, как № 1 (определить атомы с одинаковыми свойствами), 21 (выбор среды гидролиза) и 19 (работа по определению окислительно-восстановительных свойств элемента). </w:t>
      </w:r>
    </w:p>
    <w:p w14:paraId="1D62DB81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2. Строить рассуждение от общих закономерностей к частным явлениям и от частных явлений к общим закономерностям. Это умение важно при выполнении заданий на установление соответствия между веществом и реагентами, например, № 7, 8, 10, 14 и 15, которые предусматривали комплексное применение знаний о свойстве веществ, как представителей определенного класса, так и об их специфических свойствах, прогнозируемых в результате анализа химического строения этих веществ. С этой задачей и не справились некоторые участники экзамена. </w:t>
      </w:r>
    </w:p>
    <w:p w14:paraId="748B98FC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3. Строить логическое рассуждение, устанавливая причинно-следственные связи. Это умение необходимо при выполнении заданий № 6, 9 и 16, работая со схемами превращения веществ, и задания № 34, при выведении формулы органического вещества. </w:t>
      </w:r>
    </w:p>
    <w:p w14:paraId="2A78F36F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4. Применять полученные знания в новой ситуации. Несформированность этого умения и вызвала затруднения при решении заданий № 4 и 17, где требуется не простое воспроизведение базовых знаний, а умение применить эти знания последовательно в контексте условия задания, с опорой на знания других тем курса химии. </w:t>
      </w:r>
    </w:p>
    <w:p w14:paraId="7D1FB4C6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5. Работа с информацией, представленной в различной форме. Работа с таблицами вызвала у определенной группы учащихся затруднения, о чем свидетельствует низкий процент выполнения задания № 5, по сравнению с </w:t>
      </w:r>
      <w:r w:rsidRPr="00820D92">
        <w:rPr>
          <w:rFonts w:ascii="Times New Roman" w:hAnsi="Times New Roman"/>
          <w:sz w:val="28"/>
          <w:szCs w:val="28"/>
        </w:rPr>
        <w:lastRenderedPageBreak/>
        <w:t xml:space="preserve">прошлым годом, без изменения содержательной части. По всей видимости, эти же участники экзамена не смогли на хорошем уровне выполнить и задание № 23. </w:t>
      </w:r>
    </w:p>
    <w:p w14:paraId="44670CC3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6. Слабо сформированные вычислительные навыки не позволили некоторым учащимся справиться даже с базовыми задачами (№ 26, 27, 28), не говоря уже о задаче № 33 высокого уровня сложности. </w:t>
      </w:r>
    </w:p>
    <w:p w14:paraId="40615FFE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  Недостаточная сформированность </w:t>
      </w:r>
      <w:r w:rsidRPr="00820D92">
        <w:rPr>
          <w:rFonts w:ascii="Times New Roman" w:hAnsi="Times New Roman"/>
          <w:i/>
          <w:sz w:val="28"/>
          <w:szCs w:val="28"/>
        </w:rPr>
        <w:t>регулятивных универсальных учебных действий:</w:t>
      </w:r>
    </w:p>
    <w:p w14:paraId="72AC743A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– невнимательность участников экзамена при осмыслении содержания вопросов задания, </w:t>
      </w:r>
    </w:p>
    <w:p w14:paraId="5CF3D6EB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– неспособность и неготовность к самостоятельному поиску методов решения практических задач, что значительно повлияло на результаты выполнения заданий, особенно высокого уровня сложности. </w:t>
      </w:r>
    </w:p>
    <w:p w14:paraId="1188ED56" w14:textId="77777777" w:rsidR="00D5623E" w:rsidRPr="00820D92" w:rsidRDefault="00D5623E" w:rsidP="00D5623E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 Некоторые выпускники не смогли самостоятельно поставить цель деятельности на экзамене для достижения определенного результата, спланировать время и провести рефлексию своей деятельности, поэтому до выполнения некоторых заданий они просто не дошли – из-за нехватки времени. Слабая волевая саморегуляция не позволила некоторым выпускникам целенаправленно работать при концентрации внимания.</w:t>
      </w:r>
    </w:p>
    <w:p w14:paraId="4D05A84D" w14:textId="77777777" w:rsidR="00D5623E" w:rsidRPr="0083778D" w:rsidRDefault="00D5623E" w:rsidP="00D5623E">
      <w:pPr>
        <w:keepNext/>
        <w:keepLines/>
        <w:spacing w:before="200" w:after="0" w:line="240" w:lineRule="auto"/>
        <w:ind w:left="568"/>
        <w:jc w:val="both"/>
        <w:outlineLvl w:val="2"/>
        <w:rPr>
          <w:rFonts w:ascii="Times New Roman" w:eastAsia="SimSun" w:hAnsi="Times New Roman"/>
          <w:b/>
          <w:sz w:val="28"/>
          <w:szCs w:val="24"/>
          <w:lang w:val="x-none" w:eastAsia="ru-RU"/>
        </w:rPr>
      </w:pPr>
      <w:r w:rsidRPr="00820D92">
        <w:rPr>
          <w:rFonts w:ascii="Times New Roman" w:eastAsia="SimSun" w:hAnsi="Times New Roman"/>
          <w:b/>
          <w:bCs/>
          <w:iCs/>
          <w:sz w:val="28"/>
          <w:szCs w:val="28"/>
          <w:lang w:val="x-none" w:eastAsia="ru-RU"/>
        </w:rPr>
        <w:t>Выводы</w:t>
      </w:r>
      <w:r w:rsidRPr="00820D92">
        <w:rPr>
          <w:rFonts w:ascii="Times New Roman" w:eastAsia="SimSun" w:hAnsi="Times New Roman"/>
          <w:b/>
          <w:sz w:val="28"/>
          <w:szCs w:val="28"/>
          <w:lang w:val="x-none" w:eastAsia="ru-RU"/>
        </w:rPr>
        <w:t xml:space="preserve"> об итогах анализа выполнения заданий, групп зад</w:t>
      </w:r>
      <w:r w:rsidRPr="0083778D">
        <w:rPr>
          <w:rFonts w:ascii="Times New Roman" w:eastAsia="SimSun" w:hAnsi="Times New Roman"/>
          <w:b/>
          <w:sz w:val="28"/>
          <w:szCs w:val="24"/>
          <w:lang w:val="x-none" w:eastAsia="ru-RU"/>
        </w:rPr>
        <w:t xml:space="preserve">аний: </w:t>
      </w:r>
    </w:p>
    <w:p w14:paraId="6D166451" w14:textId="77777777" w:rsidR="00D5623E" w:rsidRPr="000B3EB2" w:rsidRDefault="00D5623E" w:rsidP="00D562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13692C" w14:textId="77777777" w:rsidR="00D5623E" w:rsidRPr="00820D92" w:rsidRDefault="00D5623E" w:rsidP="00D5623E">
      <w:pPr>
        <w:numPr>
          <w:ilvl w:val="0"/>
          <w:numId w:val="37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Перечень элементов содержания / умений и видов деятельности, усвоение которых в целом можно считать достаточным.</w:t>
      </w:r>
    </w:p>
    <w:p w14:paraId="76B66644" w14:textId="77777777" w:rsidR="00D5623E" w:rsidRPr="00820D92" w:rsidRDefault="00D5623E" w:rsidP="00D562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E7E4220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   Анализ результатов ЕГЭ по химии, показатель решаемости заданий, экспертная оценка решения заданий высокого уровня сложности, позволили определить элементы содержания, умения и виды деятельности, усвоение которых школьниками региона в целом можно считать достаточным. </w:t>
      </w:r>
    </w:p>
    <w:p w14:paraId="5CBBB68A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1. К числу </w:t>
      </w:r>
      <w:r w:rsidRPr="00820D92">
        <w:rPr>
          <w:rFonts w:ascii="Times New Roman" w:hAnsi="Times New Roman"/>
          <w:i/>
          <w:sz w:val="28"/>
          <w:szCs w:val="28"/>
          <w:u w:val="single"/>
        </w:rPr>
        <w:t>элементов содержания,</w:t>
      </w:r>
      <w:r w:rsidRPr="00820D92">
        <w:rPr>
          <w:rFonts w:ascii="Times New Roman" w:hAnsi="Times New Roman"/>
          <w:sz w:val="28"/>
          <w:szCs w:val="28"/>
        </w:rPr>
        <w:t xml:space="preserve"> уровень освоения которых соответствует требованиям стандарта, можно отнести: </w:t>
      </w:r>
    </w:p>
    <w:p w14:paraId="2856C212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строение электронных оболочек атомов элементов первых четырёх периодов: s-, p- и d-элементы. Электронная конфигурация атома. Основное и возбуждённое состояние атомов. Электроотрицательность. Степень окисления и валентность химических элементов; </w:t>
      </w:r>
    </w:p>
    <w:p w14:paraId="236002A2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характерные химические свойства неорганических веществ: – простых веществ-металлов: щелочных, щелочноземельных, магния, алюминия, переходных металлов (меди, цинка, хрома, железа); </w:t>
      </w:r>
    </w:p>
    <w:p w14:paraId="3551CF61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простых веществ-неметаллов: водорода, галогенов, кислорода, серы, азота, фосфора, углерода, кремния; </w:t>
      </w:r>
    </w:p>
    <w:p w14:paraId="1E8D7D81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классификация неорганических веществ. Номенклатура неорганических веществ (тривиальная и международная); </w:t>
      </w:r>
    </w:p>
    <w:p w14:paraId="3514795B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lastRenderedPageBreak/>
        <w:t xml:space="preserve">классификация органических веществ. Номенклатура органических веществ (тривиальная и международная). Характерные химические свойства углеводородов: </w:t>
      </w:r>
      <w:proofErr w:type="spellStart"/>
      <w:r w:rsidRPr="00820D92">
        <w:rPr>
          <w:rFonts w:ascii="Times New Roman" w:hAnsi="Times New Roman"/>
          <w:sz w:val="28"/>
          <w:szCs w:val="28"/>
        </w:rPr>
        <w:t>алканов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D92">
        <w:rPr>
          <w:rFonts w:ascii="Times New Roman" w:hAnsi="Times New Roman"/>
          <w:sz w:val="28"/>
          <w:szCs w:val="28"/>
        </w:rPr>
        <w:t>циклоалканов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D92">
        <w:rPr>
          <w:rFonts w:ascii="Times New Roman" w:hAnsi="Times New Roman"/>
          <w:sz w:val="28"/>
          <w:szCs w:val="28"/>
        </w:rPr>
        <w:t>алкенов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диенов, </w:t>
      </w:r>
      <w:proofErr w:type="spellStart"/>
      <w:r w:rsidRPr="00820D92">
        <w:rPr>
          <w:rFonts w:ascii="Times New Roman" w:hAnsi="Times New Roman"/>
          <w:sz w:val="28"/>
          <w:szCs w:val="28"/>
        </w:rPr>
        <w:t>алкинов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ароматических углеводородов (бензола и гомологов бензола, стирола). Основные способы получения углеводородов (в лаборатории) </w:t>
      </w:r>
    </w:p>
    <w:p w14:paraId="6D807A70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определение характера среды водных растворов веществ. Гидролиз солей. Индикаторы; </w:t>
      </w:r>
    </w:p>
    <w:p w14:paraId="74E6077B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электролиз расплавов и растворов (солей, щелочей, кислот); </w:t>
      </w:r>
    </w:p>
    <w:p w14:paraId="37B9EFFF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обратимые и необратимые химические реакции. Химическое равновесие. Смещение равновесия под действием различных факторов;</w:t>
      </w:r>
    </w:p>
    <w:p w14:paraId="7338DC48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расчеты объемных отношений газов при химических реакциях; </w:t>
      </w:r>
    </w:p>
    <w:p w14:paraId="67679D68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расчеты массы вещества или объема газов по известному количеству вещества, массе или объему одного из участвующих в реакции веществ; </w:t>
      </w:r>
    </w:p>
    <w:p w14:paraId="0D0E8450" w14:textId="77777777" w:rsidR="00D5623E" w:rsidRPr="00820D92" w:rsidRDefault="00D5623E" w:rsidP="00D5623E">
      <w:pPr>
        <w:pStyle w:val="a5"/>
        <w:numPr>
          <w:ilvl w:val="0"/>
          <w:numId w:val="39"/>
        </w:numPr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расчеты теплового эффекта реакции. </w:t>
      </w:r>
    </w:p>
    <w:p w14:paraId="00F6A943" w14:textId="77777777" w:rsidR="00D5623E" w:rsidRPr="00820D92" w:rsidRDefault="00D5623E" w:rsidP="00D5623E">
      <w:pPr>
        <w:pStyle w:val="a5"/>
        <w:numPr>
          <w:ilvl w:val="0"/>
          <w:numId w:val="38"/>
        </w:numPr>
        <w:spacing w:after="0" w:line="259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Успешнее всего участниками экзамена были выполнены </w:t>
      </w:r>
      <w:r w:rsidRPr="00820D92">
        <w:rPr>
          <w:rFonts w:ascii="Times New Roman" w:hAnsi="Times New Roman"/>
          <w:i/>
          <w:sz w:val="28"/>
          <w:szCs w:val="28"/>
          <w:u w:val="single"/>
        </w:rPr>
        <w:t>задания содержательных блоков</w:t>
      </w:r>
      <w:r w:rsidRPr="00820D92">
        <w:rPr>
          <w:rFonts w:ascii="Times New Roman" w:hAnsi="Times New Roman"/>
          <w:sz w:val="28"/>
          <w:szCs w:val="28"/>
        </w:rPr>
        <w:t xml:space="preserve"> «Теоретические основы химии» и «Неорганическая химия», все задания базового и повышенного уровня сложности оказались посильными. Учащиеся с низким уровнем подготовки также при решении заданий этих блоков чувствовали себя более уверенно.   </w:t>
      </w:r>
    </w:p>
    <w:p w14:paraId="11C82BA9" w14:textId="77777777" w:rsidR="00D5623E" w:rsidRPr="00820D92" w:rsidRDefault="00D5623E" w:rsidP="00D5623E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 Представленные в этих блоках задания разнообразны по умениям и видам деятельности. Задания тестовой части имеют сходство по формальному признаку – по форме краткого ответа, между тем формулировки условий имеют существенные различия, чем в свою очередь определяется поиск верного ответа. Качественно выполнена большая часть заданий с единым контекстом и задания на установление соответствия между позициями двух множеств. Правильное выполнение этих заданий предполагает обязательный и тщательный анализ условия. Кроме того, следует заметить, что если в задании предполагается выполнение четкого алгоритма, то показатели выполнения этого задания значительно выше, например, вопросы по строению атома, смещению химического равновесия, определение </w:t>
      </w:r>
      <w:proofErr w:type="spellStart"/>
      <w:r w:rsidRPr="00820D92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 – восстановительной способности веществ (эти задания успешно выполнили даже участники с низким тестовым баллом). </w:t>
      </w:r>
    </w:p>
    <w:p w14:paraId="473FAE57" w14:textId="77777777" w:rsidR="00D5623E" w:rsidRPr="00820D92" w:rsidRDefault="00D5623E" w:rsidP="00D5623E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3. Среди умений и способов деятельности, уровень сформированности которых можно считать достаточным относятся: </w:t>
      </w:r>
    </w:p>
    <w:p w14:paraId="71100A92" w14:textId="77777777" w:rsidR="00D5623E" w:rsidRPr="00820D92" w:rsidRDefault="00D5623E" w:rsidP="00D5623E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- определять характер среды водных растворов веществ, окислитель и восстановитель, продукты реакции электролиза; -характеризовать s-, p- и d-элементы, электронную конфигурацию атома, основное и возбуждённое состояние атомов, электроотрицательность, степени окисления и валентность химических элементов; </w:t>
      </w:r>
    </w:p>
    <w:p w14:paraId="0F7265CC" w14:textId="77777777" w:rsidR="00D5623E" w:rsidRPr="00820D92" w:rsidRDefault="00D5623E" w:rsidP="00D5623E">
      <w:pPr>
        <w:pStyle w:val="a5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- объяснять влияние различных факторов на скорость химической реакции;</w:t>
      </w:r>
    </w:p>
    <w:p w14:paraId="32B8062C" w14:textId="77777777" w:rsidR="00D5623E" w:rsidRPr="00820D92" w:rsidRDefault="00D5623E" w:rsidP="00D5623E">
      <w:pPr>
        <w:pStyle w:val="a5"/>
        <w:spacing w:after="0"/>
        <w:ind w:left="-284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hAnsi="Times New Roman"/>
          <w:sz w:val="28"/>
          <w:szCs w:val="28"/>
        </w:rPr>
        <w:lastRenderedPageBreak/>
        <w:t xml:space="preserve"> -характеризовать химические свойства углеводородов: </w:t>
      </w:r>
      <w:proofErr w:type="spellStart"/>
      <w:r w:rsidRPr="00820D92">
        <w:rPr>
          <w:rFonts w:ascii="Times New Roman" w:hAnsi="Times New Roman"/>
          <w:sz w:val="28"/>
          <w:szCs w:val="28"/>
        </w:rPr>
        <w:t>алканов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D92">
        <w:rPr>
          <w:rFonts w:ascii="Times New Roman" w:hAnsi="Times New Roman"/>
          <w:sz w:val="28"/>
          <w:szCs w:val="28"/>
        </w:rPr>
        <w:t>циклоалканов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0D92">
        <w:rPr>
          <w:rFonts w:ascii="Times New Roman" w:hAnsi="Times New Roman"/>
          <w:sz w:val="28"/>
          <w:szCs w:val="28"/>
        </w:rPr>
        <w:t>алкенов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, диенов, </w:t>
      </w:r>
      <w:proofErr w:type="spellStart"/>
      <w:r w:rsidRPr="00820D92">
        <w:rPr>
          <w:rFonts w:ascii="Times New Roman" w:hAnsi="Times New Roman"/>
          <w:sz w:val="28"/>
          <w:szCs w:val="28"/>
        </w:rPr>
        <w:t>алкинов</w:t>
      </w:r>
      <w:proofErr w:type="spellEnd"/>
      <w:r w:rsidRPr="00820D92">
        <w:rPr>
          <w:rFonts w:ascii="Times New Roman" w:hAnsi="Times New Roman"/>
          <w:sz w:val="28"/>
          <w:szCs w:val="28"/>
        </w:rPr>
        <w:t>, ароматических углеводородов (бензола и гомологов бензола, стирола), основные способы получения углеводородов (в лаборатории).</w:t>
      </w:r>
    </w:p>
    <w:p w14:paraId="58D18F43" w14:textId="77777777" w:rsidR="00D5623E" w:rsidRPr="00820D92" w:rsidRDefault="00D5623E" w:rsidP="00D562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7A71EFE7" w14:textId="77777777" w:rsidR="00D5623E" w:rsidRPr="00820D92" w:rsidRDefault="00D5623E" w:rsidP="00D5623E">
      <w:pPr>
        <w:numPr>
          <w:ilvl w:val="0"/>
          <w:numId w:val="37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Перечень элементов содержания / умений и видов деятельности, усвоение которых, школьниками с разным уровнем подготовки нельзя считать достаточным.</w:t>
      </w:r>
    </w:p>
    <w:p w14:paraId="000D66B6" w14:textId="77777777" w:rsidR="00D5623E" w:rsidRPr="00820D92" w:rsidRDefault="00D5623E" w:rsidP="00D5623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1D29F5EA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    К сожалению, трудности в этом году вызывали вопросы, относящиеся к элементам содержания, усвоение которых нельзя считать достаточным: </w:t>
      </w:r>
    </w:p>
    <w:p w14:paraId="6DCBC269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- 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строения; </w:t>
      </w:r>
    </w:p>
    <w:p w14:paraId="6B1662AF" w14:textId="77777777" w:rsidR="00453C5D" w:rsidRDefault="00D5623E" w:rsidP="00D5623E">
      <w:pPr>
        <w:pStyle w:val="a5"/>
        <w:numPr>
          <w:ilvl w:val="0"/>
          <w:numId w:val="40"/>
        </w:numPr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химические свойства кислородосодержащих веществ, их способы получения в лаборатории;</w:t>
      </w:r>
    </w:p>
    <w:p w14:paraId="3CEE2AA9" w14:textId="00271526" w:rsidR="00D5623E" w:rsidRPr="00820D92" w:rsidRDefault="00D5623E" w:rsidP="00D5623E">
      <w:pPr>
        <w:pStyle w:val="a5"/>
        <w:numPr>
          <w:ilvl w:val="0"/>
          <w:numId w:val="40"/>
        </w:numPr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теория строения органических соединений, взаимное влияние атомов в молекуле органических веществ; </w:t>
      </w:r>
    </w:p>
    <w:p w14:paraId="17E75A42" w14:textId="77777777" w:rsidR="00D5623E" w:rsidRPr="00820D92" w:rsidRDefault="00D5623E" w:rsidP="00D5623E">
      <w:pPr>
        <w:pStyle w:val="a5"/>
        <w:numPr>
          <w:ilvl w:val="0"/>
          <w:numId w:val="40"/>
        </w:numPr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типы изомерии и функциональных групп органических соединений; </w:t>
      </w:r>
    </w:p>
    <w:p w14:paraId="217E46AF" w14:textId="77777777" w:rsidR="00D5623E" w:rsidRPr="00820D92" w:rsidRDefault="00D5623E" w:rsidP="00D5623E">
      <w:pPr>
        <w:pStyle w:val="a5"/>
        <w:numPr>
          <w:ilvl w:val="0"/>
          <w:numId w:val="40"/>
        </w:numPr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качественные реакции органических и неорганических соединений; </w:t>
      </w:r>
    </w:p>
    <w:p w14:paraId="046A5D9A" w14:textId="77777777" w:rsidR="00D5623E" w:rsidRPr="00820D92" w:rsidRDefault="00D5623E" w:rsidP="00D5623E">
      <w:pPr>
        <w:pStyle w:val="a5"/>
        <w:numPr>
          <w:ilvl w:val="0"/>
          <w:numId w:val="40"/>
        </w:numPr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расчёты массовой доли примесей и выход продукта реакции по известному количеству веществ, массе или объёму участвующих в реакции веществ </w:t>
      </w:r>
    </w:p>
    <w:p w14:paraId="7F958EFE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2. Что касается содержательных блоков, то по-прежнему, «слабым звеном» остается содержательный блок «Органическая химия». </w:t>
      </w:r>
    </w:p>
    <w:p w14:paraId="279BB35D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Из всех форматов заданий больше ошибок было допущено в заданиях, где ответ записывается в виде нескольких возможных ответов из пяти и заданий на установление соответствия между позициями двух множеств. При выполнении заданий часть выпускников показала недостаточное умение работы с текстом: выделением сигнальных слов, ключевых фраз в условии задачи, определяющих логику решения задачи. Особенно это касается заданий 4 (интеграция химической терминологии по теме химическая связь), 12, 13 (задания, предполагающие оценку знаний свойств органических соединений) 29,30 и 31 (задания, предполагающие оценку знаний окислительно-восстановительных и кислотно-основных свойств неорганических соединений с использованием уточнений, ограничивающих вариативность применимых уравнений реакций), 33 и 34 (расчетные задачи). </w:t>
      </w:r>
    </w:p>
    <w:p w14:paraId="1B3CD1D3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3.        Среди умений и способов деятельности, уровень сформированности которых нельзя считать достаточным относятся: </w:t>
      </w:r>
    </w:p>
    <w:p w14:paraId="074A59BB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lastRenderedPageBreak/>
        <w:t xml:space="preserve">- характеризовать строение и химические свойства изученных кислородосодержащих органических соединений устанавливать связь между наличием функциональной группы в молекуле органического вещества и его химическими свойствами; </w:t>
      </w:r>
    </w:p>
    <w:p w14:paraId="4A6118C0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- определять вид химических связей в соединениях и тип кристаллической решетки.               Объяснять природу химической связи (ионной, ковалентной, металлической, водородной), зависимость свойств неорганических и органических веществ от их состава и строения; </w:t>
      </w:r>
    </w:p>
    <w:p w14:paraId="09FF51F9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- применять основные положения теории строения органических соединений для анализа строения и свойств веществ, определять вид химических связей в соединениях и пространственное строение молекул; </w:t>
      </w:r>
    </w:p>
    <w:p w14:paraId="22F8773B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- характеризовать химические свойства азотсодержащих органических соединений: аминов и аминокислот, способы получения аминов и аминокислот, жиров. Классифицировать</w:t>
      </w:r>
      <w:r w:rsidRPr="00312761">
        <w:rPr>
          <w:rFonts w:ascii="Times New Roman" w:hAnsi="Times New Roman"/>
          <w:sz w:val="24"/>
          <w:szCs w:val="24"/>
        </w:rPr>
        <w:t xml:space="preserve"> </w:t>
      </w:r>
      <w:r w:rsidRPr="00820D92">
        <w:rPr>
          <w:rFonts w:ascii="Times New Roman" w:hAnsi="Times New Roman"/>
          <w:sz w:val="28"/>
          <w:szCs w:val="28"/>
        </w:rPr>
        <w:t xml:space="preserve">углеводы (моносахариды, дисахариды, полисахариды); </w:t>
      </w:r>
    </w:p>
    <w:p w14:paraId="3102C7A2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hAnsi="Times New Roman"/>
          <w:sz w:val="28"/>
          <w:szCs w:val="28"/>
        </w:rPr>
        <w:t>- планировать и проводить сложные вычисления по химическим формулам и уравнениям.</w:t>
      </w:r>
    </w:p>
    <w:p w14:paraId="52B16A57" w14:textId="77777777" w:rsidR="00D5623E" w:rsidRPr="00820D92" w:rsidRDefault="00D5623E" w:rsidP="00D5623E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92">
        <w:rPr>
          <w:rFonts w:ascii="Times New Roman" w:hAnsi="Times New Roman"/>
          <w:sz w:val="28"/>
          <w:szCs w:val="28"/>
        </w:rPr>
        <w:t xml:space="preserve">. </w:t>
      </w:r>
    </w:p>
    <w:p w14:paraId="7B49794C" w14:textId="77777777" w:rsidR="00D5623E" w:rsidRPr="00820D92" w:rsidRDefault="00D5623E" w:rsidP="00D5623E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BF55D0" w14:textId="77777777" w:rsidR="00D5623E" w:rsidRPr="00820D92" w:rsidRDefault="00D5623E" w:rsidP="00D562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634BFA7B" w14:textId="77777777" w:rsidR="00D5623E" w:rsidRPr="00820D92" w:rsidRDefault="00D5623E" w:rsidP="00D5623E">
      <w:pPr>
        <w:numPr>
          <w:ilvl w:val="0"/>
          <w:numId w:val="37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Выводы о существенности вклада содержательных изменений (при наличии изменений) КИМ, использовавшихся в 2023 году, относительно КИМ прошлых лет.</w:t>
      </w:r>
    </w:p>
    <w:p w14:paraId="74D52C6D" w14:textId="77777777" w:rsidR="00D5623E" w:rsidRPr="00820D92" w:rsidRDefault="00D5623E" w:rsidP="00D5623E">
      <w:pPr>
        <w:spacing w:after="0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        В экзаменационном варианте изменён формат предъявления условия задания 23, ориентированного на проверку умения проводить расчёты концентраций веществ в равновесной системе: вместо табличной формы, предъявления количественных данных, все</w:t>
      </w:r>
    </w:p>
    <w:p w14:paraId="31165972" w14:textId="77777777" w:rsidR="00D5623E" w:rsidRPr="00820D92" w:rsidRDefault="00D5623E" w:rsidP="00D5623E">
      <w:pPr>
        <w:spacing w:after="0"/>
        <w:ind w:left="-142"/>
        <w:contextualSpacing/>
        <w:jc w:val="both"/>
        <w:rPr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элементы были представлены в форме текста. Также изменён порядок следования заданий 33 и 34. Изменён уровень сложности заданий 9, 12 и 16: в 2023 году указанные задания были представлены на повышенном уровне сложности.</w:t>
      </w:r>
      <w:r w:rsidRPr="00820D92">
        <w:rPr>
          <w:sz w:val="28"/>
          <w:szCs w:val="28"/>
        </w:rPr>
        <w:t xml:space="preserve"> </w:t>
      </w:r>
    </w:p>
    <w:p w14:paraId="41722A07" w14:textId="77777777" w:rsidR="00D5623E" w:rsidRPr="00820D92" w:rsidRDefault="00D5623E" w:rsidP="00D5623E">
      <w:pPr>
        <w:spacing w:after="0"/>
        <w:ind w:left="-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92">
        <w:rPr>
          <w:sz w:val="28"/>
          <w:szCs w:val="28"/>
        </w:rPr>
        <w:t xml:space="preserve">         </w:t>
      </w:r>
      <w:r w:rsidRPr="00820D92">
        <w:rPr>
          <w:rFonts w:ascii="Times New Roman" w:hAnsi="Times New Roman"/>
          <w:sz w:val="28"/>
          <w:szCs w:val="28"/>
        </w:rPr>
        <w:t xml:space="preserve">В целом принятые изменения в экзаменационной работе 2023 г. ориентированы на повышение объективности проверки сформированности ряда важных </w:t>
      </w:r>
      <w:proofErr w:type="spellStart"/>
      <w:r w:rsidRPr="00820D92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20D92">
        <w:rPr>
          <w:rFonts w:ascii="Times New Roman" w:hAnsi="Times New Roman"/>
          <w:sz w:val="28"/>
          <w:szCs w:val="28"/>
        </w:rPr>
        <w:t xml:space="preserve"> умений</w:t>
      </w:r>
    </w:p>
    <w:p w14:paraId="53C3308C" w14:textId="77777777" w:rsidR="00D5623E" w:rsidRPr="00820D92" w:rsidRDefault="00D5623E" w:rsidP="00D562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022A5B2E" w14:textId="77777777" w:rsidR="00D5623E" w:rsidRPr="00820D92" w:rsidRDefault="00D5623E" w:rsidP="00D5623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2DF8B1E7" w14:textId="77777777" w:rsidR="00D5623E" w:rsidRPr="00820D92" w:rsidRDefault="00D5623E" w:rsidP="00D5623E">
      <w:pPr>
        <w:numPr>
          <w:ilvl w:val="0"/>
          <w:numId w:val="37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Прочие выводы</w:t>
      </w:r>
    </w:p>
    <w:p w14:paraId="64E3F595" w14:textId="77777777" w:rsidR="00D5623E" w:rsidRDefault="00D5623E" w:rsidP="00D5623E">
      <w:pPr>
        <w:spacing w:after="0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hAnsi="Times New Roman"/>
          <w:sz w:val="28"/>
          <w:szCs w:val="28"/>
        </w:rPr>
        <w:t xml:space="preserve">Хочется отметить усилия разработчиков КИМ по совершенствованию модели экзамена. Структура КИМ изменилась за последние пять лет в лучшую сторону, четко обозначились уровни сложности заданий, прослеживается их </w:t>
      </w:r>
      <w:r w:rsidRPr="00820D92">
        <w:rPr>
          <w:rFonts w:ascii="Times New Roman" w:hAnsi="Times New Roman"/>
          <w:sz w:val="28"/>
          <w:szCs w:val="28"/>
        </w:rPr>
        <w:lastRenderedPageBreak/>
        <w:t xml:space="preserve">соответствие, как элементам содержания, видам деятельности, так и количественному переводу в баллы. Появились задания, которые позволяют качественно оценить степень сформированности метапредметных результатов. Задания базового уровня перестали быть заданиями «для разогрева», это правильная стратегия (не просто выбери известное количество ответов, а представь значения в определенной последовательности и </w:t>
      </w:r>
      <w:proofErr w:type="spellStart"/>
      <w:r w:rsidRPr="00820D92">
        <w:rPr>
          <w:rFonts w:ascii="Times New Roman" w:hAnsi="Times New Roman"/>
          <w:sz w:val="28"/>
          <w:szCs w:val="28"/>
        </w:rPr>
        <w:t>др</w:t>
      </w:r>
      <w:proofErr w:type="spellEnd"/>
      <w:r w:rsidRPr="00820D92">
        <w:rPr>
          <w:rFonts w:ascii="Times New Roman" w:hAnsi="Times New Roman"/>
          <w:sz w:val="28"/>
          <w:szCs w:val="28"/>
        </w:rPr>
        <w:t>). Кроме того, эксперты ПК отмечают профессионализм разработчиков в составлении заданий 29-32, т.к. задания составлены практически с однозначным ключом, не предполагающих большого количества возможных альтернативных решений.</w:t>
      </w:r>
    </w:p>
    <w:p w14:paraId="02C4F53F" w14:textId="77777777" w:rsidR="00D5623E" w:rsidRDefault="00D5623E" w:rsidP="00D5623E">
      <w:pPr>
        <w:spacing w:after="0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12701CE1" w14:textId="2411891C" w:rsidR="00D5623E" w:rsidRPr="00D5623E" w:rsidRDefault="00D5623E" w:rsidP="00D5623E">
      <w:pPr>
        <w:spacing w:after="0"/>
        <w:contextualSpacing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20D92">
        <w:rPr>
          <w:rFonts w:ascii="Times New Roman" w:eastAsia="SimSun" w:hAnsi="Times New Roman"/>
          <w:b/>
          <w:bCs/>
          <w:sz w:val="28"/>
          <w:szCs w:val="28"/>
          <w:lang w:eastAsia="ru-RU"/>
        </w:rPr>
        <w:t xml:space="preserve"> </w:t>
      </w:r>
      <w:r w:rsidRPr="00820D92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t>Рекомендации по совершенствованию организации и методики преподавания предмета на основе выявленных типичных затруднений и ошибок</w:t>
      </w:r>
      <w:r w:rsidRPr="00820D92">
        <w:rPr>
          <w:rFonts w:ascii="Times New Roman" w:eastAsia="SimSun" w:hAnsi="Times New Roman"/>
          <w:sz w:val="28"/>
          <w:szCs w:val="28"/>
          <w:lang w:val="x-none" w:eastAsia="ru-RU"/>
        </w:rPr>
        <w:t xml:space="preserve">…по совершенствованию преподавания учебного предмета всем </w:t>
      </w:r>
      <w:proofErr w:type="spellStart"/>
      <w:r w:rsidRPr="00820D92">
        <w:rPr>
          <w:rFonts w:ascii="Times New Roman" w:eastAsia="SimSun" w:hAnsi="Times New Roman"/>
          <w:sz w:val="28"/>
          <w:szCs w:val="28"/>
          <w:lang w:val="x-none" w:eastAsia="ru-RU"/>
        </w:rPr>
        <w:t>обучающимся</w:t>
      </w:r>
      <w:proofErr w:type="spellEnd"/>
      <w:r w:rsidR="00453C5D">
        <w:rPr>
          <w:rFonts w:ascii="Times New Roman" w:eastAsia="SimSun" w:hAnsi="Times New Roman"/>
          <w:sz w:val="28"/>
          <w:szCs w:val="28"/>
          <w:lang w:eastAsia="ru-RU"/>
        </w:rPr>
        <w:t xml:space="preserve">. </w:t>
      </w:r>
      <w:r w:rsidRPr="00820D92">
        <w:rPr>
          <w:rFonts w:ascii="Times New Roman" w:hAnsi="Times New Roman"/>
          <w:sz w:val="28"/>
          <w:szCs w:val="28"/>
        </w:rPr>
        <w:t xml:space="preserve">Важным основанием для совершенствования учебного процесса является анализ затруднений выпускников в освоении отдельных элементов содержания курса химии, который позволит в рамках учебного процесса организовать подготовку к ЕГЭ по следующим направлениям: Организация целенаправленной работы по систематизации и обобщению учебного материала, которая должна быть направлена на развитие умений и видов деятельности: </w:t>
      </w:r>
      <w:r w:rsidRPr="00D5623E">
        <w:rPr>
          <w:rFonts w:ascii="Times New Roman" w:hAnsi="Times New Roman"/>
          <w:sz w:val="28"/>
          <w:szCs w:val="28"/>
        </w:rPr>
        <w:t>уметь выявлять взаимосвязи понятий (особенно это касается интеграции понятий: химическая связь, тип кристаллической и строение; степень окисления металла и характер его оксидов и гидроксидов; тип химической связи и способность диссоциировать на ионы в водном растворе и др.); уметь использовать важнейшие химические понятия для объяснения отдельных фактов и явлений ( использовать знание типа химической связи для определения физических свойств вещества; спрогнозировать химические свойства оксидов и гидроксидов по характеру этих соединений; определив возможные степени окисления элемента в соединении, объяснить возможность участия атома этого объяснять зависимость свойств неорганических и органических веществ от их состава и строения.</w:t>
      </w:r>
    </w:p>
    <w:p w14:paraId="7210A081" w14:textId="77777777" w:rsidR="00D5623E" w:rsidRPr="00820D92" w:rsidRDefault="00D5623E" w:rsidP="00D5623E">
      <w:pPr>
        <w:keepNext/>
        <w:keepLines/>
        <w:spacing w:after="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820D92">
        <w:rPr>
          <w:rFonts w:ascii="Times New Roman" w:hAnsi="Times New Roman"/>
          <w:i/>
          <w:sz w:val="28"/>
          <w:szCs w:val="28"/>
        </w:rPr>
        <w:lastRenderedPageBreak/>
        <w:t xml:space="preserve">        Кроме того, следует обратить внимание на формирование метапредметных умений:</w:t>
      </w:r>
    </w:p>
    <w:p w14:paraId="02EA5A9F" w14:textId="77777777" w:rsidR="00D5623E" w:rsidRPr="00820D92" w:rsidRDefault="00D5623E" w:rsidP="00D5623E">
      <w:pPr>
        <w:pStyle w:val="a5"/>
        <w:keepNext/>
        <w:keepLines/>
        <w:numPr>
          <w:ilvl w:val="0"/>
          <w:numId w:val="42"/>
        </w:numPr>
        <w:spacing w:after="0" w:line="259" w:lineRule="auto"/>
        <w:ind w:left="426"/>
        <w:jc w:val="both"/>
        <w:outlineLvl w:val="2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 xml:space="preserve">умения анализировать текст и выделять ключевые слова (окрашенный раствор, избыток вещества, часть осадка, поделили на две части, образуется два продукта и т.п.), которые лежат в основе определения химизма процесса; </w:t>
      </w:r>
    </w:p>
    <w:p w14:paraId="73A32CA6" w14:textId="77777777" w:rsidR="00D5623E" w:rsidRPr="00820D92" w:rsidRDefault="00D5623E" w:rsidP="00D5623E">
      <w:pPr>
        <w:pStyle w:val="a5"/>
        <w:keepNext/>
        <w:keepLines/>
        <w:numPr>
          <w:ilvl w:val="0"/>
          <w:numId w:val="42"/>
        </w:numPr>
        <w:spacing w:after="0" w:line="259" w:lineRule="auto"/>
        <w:ind w:left="426"/>
        <w:jc w:val="both"/>
        <w:outlineLvl w:val="2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умения прогнозировать ход процесса (второй год отмечаем, что участники испытывают сложности в определении сущности реакции: обмен или окислительно-восстановительный процесс, присоединение или замещение);</w:t>
      </w:r>
    </w:p>
    <w:p w14:paraId="55F4C08F" w14:textId="77777777" w:rsidR="00D5623E" w:rsidRPr="00820D92" w:rsidRDefault="00D5623E" w:rsidP="00D5623E">
      <w:pPr>
        <w:pStyle w:val="a5"/>
        <w:keepNext/>
        <w:keepLines/>
        <w:numPr>
          <w:ilvl w:val="0"/>
          <w:numId w:val="42"/>
        </w:numPr>
        <w:spacing w:after="0" w:line="259" w:lineRule="auto"/>
        <w:ind w:left="426"/>
        <w:jc w:val="both"/>
        <w:outlineLvl w:val="2"/>
        <w:rPr>
          <w:rFonts w:ascii="Times New Roman" w:hAnsi="Times New Roman"/>
          <w:sz w:val="28"/>
          <w:szCs w:val="28"/>
        </w:rPr>
      </w:pPr>
      <w:r w:rsidRPr="00820D92">
        <w:rPr>
          <w:rFonts w:ascii="Times New Roman" w:hAnsi="Times New Roman"/>
          <w:sz w:val="28"/>
          <w:szCs w:val="28"/>
        </w:rPr>
        <w:t>умения устанавливать причинно-следственные связи (понимание взаимосвязи условий реакции и продуктов реакции).</w:t>
      </w:r>
    </w:p>
    <w:p w14:paraId="0347C030" w14:textId="72A4A895" w:rsidR="00266F37" w:rsidRPr="00266F37" w:rsidRDefault="00D5623E" w:rsidP="00266F37">
      <w:pPr>
        <w:pStyle w:val="a5"/>
        <w:keepNext/>
        <w:keepLines/>
        <w:numPr>
          <w:ilvl w:val="0"/>
          <w:numId w:val="38"/>
        </w:num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266F37">
        <w:rPr>
          <w:rFonts w:ascii="Times New Roman" w:hAnsi="Times New Roman"/>
          <w:sz w:val="28"/>
          <w:szCs w:val="28"/>
        </w:rPr>
        <w:lastRenderedPageBreak/>
        <w:t>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По мере того как учащиеся продвигаются в своей работе по систематизации теоретического материала, следует проводить тематический контроль знаний, используя при этом как традиционные, так и тестовые тематические контрольные работы. На этом этапе очень важна работа по анализу ошибок, которые допускают учащиеся при выполнении заданий, и выяснению причин этих ошибок. Чаще всего ошибки допускаются по причине недостаточного понимания условия задания и неумения его проанализировать. Анализ выполнения заданий с различными видами деятельности показал, что сложнее всего ребятам удается установить соответствие между двумя множествами и выбор множественных ответов из массива. Но это не значит, что весь год нужно заниматься только отработкой этих операций. А если появиться другой вид заданий? Нужно разобраться, почему эти виды заданий вызывают определенный дискомфорт. А причина на поверхности – неуверенность в собственных знаниях. Значит, нужно писать и разбирать различные уравнения реакций, изучать их закономерности, лучше, если это будет подкреплено химическим реальным экспериментом. Чем больше ученик напишет уравнений, тем увереннее он и сделает выбор. Другой аспект — это внутренний контроль. Поэтому при записи реакций должно присутствовать уравнение, а не схема, это умение должно автоматизироваться. автоматизироваться. 3. Применение инновационных технологий способствует формированию у учащихся умения самостоятельно мыслить, приобретать новые знания через деятельность. Внедрение современных инновационных технологий обучения, их систематическое использование и сочетание способствует повышению качества обучения, мотивации, формированию</w:t>
      </w:r>
      <w:r w:rsidR="00266F37" w:rsidRPr="00266F37">
        <w:rPr>
          <w:rFonts w:ascii="Times New Roman" w:hAnsi="Times New Roman"/>
          <w:sz w:val="28"/>
          <w:szCs w:val="28"/>
        </w:rPr>
        <w:t xml:space="preserve"> </w:t>
      </w:r>
      <w:r w:rsidRPr="00266F37">
        <w:rPr>
          <w:rFonts w:ascii="Times New Roman" w:hAnsi="Times New Roman"/>
          <w:sz w:val="28"/>
          <w:szCs w:val="28"/>
        </w:rPr>
        <w:t>функциональной грамотности учащихся и ключевых компетенций, развитию потенциальных способностей учащихся, формированию личностного потенциала и обеспечению успешности выпускника школы.</w:t>
      </w:r>
    </w:p>
    <w:p w14:paraId="756B78D6" w14:textId="48731DB7" w:rsidR="00266F37" w:rsidRPr="00266F37" w:rsidRDefault="00D5623E" w:rsidP="00266F37">
      <w:pPr>
        <w:pStyle w:val="a5"/>
        <w:keepNext/>
        <w:keepLines/>
        <w:tabs>
          <w:tab w:val="left" w:pos="567"/>
        </w:tabs>
        <w:spacing w:after="0"/>
        <w:ind w:left="927"/>
        <w:jc w:val="both"/>
        <w:outlineLvl w:val="2"/>
        <w:rPr>
          <w:rFonts w:ascii="Times New Roman" w:hAnsi="Times New Roman"/>
          <w:sz w:val="28"/>
          <w:szCs w:val="28"/>
        </w:rPr>
      </w:pPr>
      <w:r w:rsidRPr="00266F37">
        <w:rPr>
          <w:rFonts w:ascii="Times New Roman" w:hAnsi="Times New Roman"/>
          <w:sz w:val="28"/>
          <w:szCs w:val="28"/>
        </w:rPr>
        <w:t xml:space="preserve"> </w:t>
      </w:r>
      <w:r w:rsidR="00266F37" w:rsidRPr="00266F37">
        <w:rPr>
          <w:rFonts w:ascii="Times New Roman" w:hAnsi="Times New Roman"/>
          <w:sz w:val="28"/>
          <w:szCs w:val="28"/>
        </w:rPr>
        <w:t>Анализ составлен учителем химии МБОУ СОШ № 94</w:t>
      </w:r>
    </w:p>
    <w:p w14:paraId="3707B0EA" w14:textId="77777777" w:rsidR="00266F37" w:rsidRDefault="00266F37" w:rsidP="00266F37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Тишиной Л.В.</w:t>
      </w:r>
    </w:p>
    <w:p w14:paraId="22AB54B9" w14:textId="3D1ACE8F" w:rsidR="00D5623E" w:rsidRPr="00971CD9" w:rsidRDefault="00266F37" w:rsidP="00266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1001BF90" w14:textId="4D7AE1E0" w:rsidR="00D5623E" w:rsidRPr="00266F37" w:rsidRDefault="00D5623E" w:rsidP="00266F37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</w:p>
    <w:p w14:paraId="2E1EACE3" w14:textId="77777777" w:rsidR="00D5623E" w:rsidRPr="00971CD9" w:rsidRDefault="00D5623E" w:rsidP="00D5623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14:paraId="610AA53A" w14:textId="77777777" w:rsidR="00266F37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6BA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Анализ результатов государственной итоговой аттестации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</w:t>
      </w:r>
    </w:p>
    <w:p w14:paraId="173B4A93" w14:textId="72CBF342" w:rsidR="00266F37" w:rsidRPr="000B6BA1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математике</w:t>
      </w:r>
    </w:p>
    <w:tbl>
      <w:tblPr>
        <w:tblStyle w:val="ac"/>
        <w:tblpPr w:leftFromText="180" w:rightFromText="180" w:vertAnchor="page" w:tblpXSpec="center" w:tblpY="2911"/>
        <w:tblW w:w="9904" w:type="dxa"/>
        <w:tblLook w:val="04A0" w:firstRow="1" w:lastRow="0" w:firstColumn="1" w:lastColumn="0" w:noHBand="0" w:noVBand="1"/>
      </w:tblPr>
      <w:tblGrid>
        <w:gridCol w:w="498"/>
        <w:gridCol w:w="1333"/>
        <w:gridCol w:w="2220"/>
        <w:gridCol w:w="776"/>
        <w:gridCol w:w="1862"/>
        <w:gridCol w:w="776"/>
        <w:gridCol w:w="1803"/>
        <w:gridCol w:w="636"/>
      </w:tblGrid>
      <w:tr w:rsidR="00266F37" w:rsidRPr="000B6BA1" w14:paraId="17CDA79D" w14:textId="77777777" w:rsidTr="00266F3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8069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20EC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E356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Количество подтвердивших результат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3FC6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471F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Количество повысивших результат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794E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87B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Количество понизивших результат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6459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66F37" w:rsidRPr="000B6BA1" w14:paraId="53E47B97" w14:textId="77777777" w:rsidTr="00266F37">
        <w:trPr>
          <w:trHeight w:val="2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007C" w14:textId="77777777" w:rsidR="00266F37" w:rsidRPr="000B6BA1" w:rsidRDefault="00266F37" w:rsidP="00266F37">
            <w:pPr>
              <w:pStyle w:val="a5"/>
              <w:keepNext/>
              <w:keepLines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75B4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11А</w:t>
            </w:r>
          </w:p>
          <w:p w14:paraId="74B7605D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D83B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206F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035E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D3BC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C20B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573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66F37" w:rsidRPr="000B6BA1" w14:paraId="630867AB" w14:textId="77777777" w:rsidTr="00266F3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31C8" w14:textId="77777777" w:rsidR="00266F37" w:rsidRPr="000B6BA1" w:rsidRDefault="00266F37" w:rsidP="00266F37">
            <w:pPr>
              <w:pStyle w:val="a5"/>
              <w:keepNext/>
              <w:keepLines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D55F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11Б</w:t>
            </w:r>
          </w:p>
          <w:p w14:paraId="65565FF9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B1B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A6A7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11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7A0D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0097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7FB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66F37" w:rsidRPr="000B6BA1" w14:paraId="7FC42A07" w14:textId="77777777" w:rsidTr="00266F3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034E" w14:textId="77777777" w:rsidR="00266F37" w:rsidRPr="000B6BA1" w:rsidRDefault="00266F37" w:rsidP="00266F37">
            <w:pPr>
              <w:pStyle w:val="a5"/>
              <w:keepNext/>
              <w:keepLines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AEAB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11Э</w:t>
            </w:r>
          </w:p>
          <w:p w14:paraId="35A675BE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семейная форма обучения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C687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F970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13A12" w14:textId="77777777" w:rsidR="00266F37" w:rsidRPr="000B6BA1" w:rsidRDefault="00266F37" w:rsidP="004350CD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8C1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6077" w14:textId="77777777" w:rsidR="00266F37" w:rsidRPr="000B6BA1" w:rsidRDefault="00266F37" w:rsidP="004350CD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  <w:p w14:paraId="2F0596B7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AA06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CDA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4D0BA3" w14:textId="77777777" w:rsidR="00266F37" w:rsidRPr="000B6BA1" w:rsidRDefault="00266F37" w:rsidP="004350CD">
            <w:pPr>
              <w:keepNext/>
              <w:keepLines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6BA1">
              <w:rPr>
                <w:rFonts w:ascii="Times New Roman" w:hAnsi="Times New Roman"/>
                <w:sz w:val="28"/>
                <w:szCs w:val="28"/>
                <w:lang w:val="en-US"/>
              </w:rPr>
              <w:t>0%</w:t>
            </w:r>
          </w:p>
        </w:tc>
      </w:tr>
      <w:tr w:rsidR="00266F37" w:rsidRPr="000B6BA1" w14:paraId="65FE9994" w14:textId="77777777" w:rsidTr="00266F37"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4921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30C1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E0A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54%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7E46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18B3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46%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59A1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DB9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</w:tr>
    </w:tbl>
    <w:p w14:paraId="23231B3C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27E800A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BA1">
        <w:rPr>
          <w:noProof/>
          <w:sz w:val="28"/>
          <w:szCs w:val="28"/>
        </w:rPr>
        <w:drawing>
          <wp:inline distT="0" distB="0" distL="0" distR="0" wp14:anchorId="4108C95E" wp14:editId="0921E781">
            <wp:extent cx="4038600" cy="259080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5D01FEEF-A7B0-4DC1-B3E8-20A4D4478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A02BB47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D75CBF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Шкала перевода баллов ЕГЭ 2023</w:t>
      </w:r>
    </w:p>
    <w:p w14:paraId="620DEFF0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математике (базовый уровень) в оценку</w:t>
      </w:r>
    </w:p>
    <w:tbl>
      <w:tblPr>
        <w:tblStyle w:val="ac"/>
        <w:tblpPr w:leftFromText="180" w:rightFromText="180" w:vertAnchor="text" w:horzAnchor="page" w:tblpX="3316" w:tblpY="250"/>
        <w:tblW w:w="6430" w:type="dxa"/>
        <w:tblLook w:val="04A0" w:firstRow="1" w:lastRow="0" w:firstColumn="1" w:lastColumn="0" w:noHBand="0" w:noVBand="1"/>
      </w:tblPr>
      <w:tblGrid>
        <w:gridCol w:w="3145"/>
        <w:gridCol w:w="3285"/>
      </w:tblGrid>
      <w:tr w:rsidR="00266F37" w14:paraId="7683A682" w14:textId="77777777" w:rsidTr="004350CD">
        <w:trPr>
          <w:trHeight w:val="403"/>
        </w:trPr>
        <w:tc>
          <w:tcPr>
            <w:tcW w:w="0" w:type="auto"/>
          </w:tcPr>
          <w:p w14:paraId="4BBAC166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0" w:type="auto"/>
          </w:tcPr>
          <w:p w14:paraId="569A3F85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</w:t>
            </w:r>
          </w:p>
        </w:tc>
      </w:tr>
      <w:tr w:rsidR="00266F37" w14:paraId="29F366D0" w14:textId="77777777" w:rsidTr="004350CD">
        <w:trPr>
          <w:trHeight w:val="403"/>
        </w:trPr>
        <w:tc>
          <w:tcPr>
            <w:tcW w:w="0" w:type="auto"/>
          </w:tcPr>
          <w:p w14:paraId="3397B739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0 – 6 </w:t>
            </w:r>
          </w:p>
        </w:tc>
        <w:tc>
          <w:tcPr>
            <w:tcW w:w="0" w:type="auto"/>
          </w:tcPr>
          <w:p w14:paraId="5E5CD20F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66F37" w14:paraId="3680B594" w14:textId="77777777" w:rsidTr="004350CD">
        <w:trPr>
          <w:trHeight w:val="403"/>
        </w:trPr>
        <w:tc>
          <w:tcPr>
            <w:tcW w:w="0" w:type="auto"/>
          </w:tcPr>
          <w:p w14:paraId="79BBF979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7 – 11 </w:t>
            </w:r>
          </w:p>
        </w:tc>
        <w:tc>
          <w:tcPr>
            <w:tcW w:w="0" w:type="auto"/>
          </w:tcPr>
          <w:p w14:paraId="3B5E94D6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66F37" w14:paraId="2B8521BC" w14:textId="77777777" w:rsidTr="004350CD">
        <w:trPr>
          <w:trHeight w:val="422"/>
        </w:trPr>
        <w:tc>
          <w:tcPr>
            <w:tcW w:w="0" w:type="auto"/>
          </w:tcPr>
          <w:p w14:paraId="02C2AE75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12 – 16 </w:t>
            </w:r>
          </w:p>
        </w:tc>
        <w:tc>
          <w:tcPr>
            <w:tcW w:w="0" w:type="auto"/>
          </w:tcPr>
          <w:p w14:paraId="01AB811F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66F37" w14:paraId="2F7E55FE" w14:textId="77777777" w:rsidTr="004350CD">
        <w:trPr>
          <w:trHeight w:val="384"/>
        </w:trPr>
        <w:tc>
          <w:tcPr>
            <w:tcW w:w="0" w:type="auto"/>
          </w:tcPr>
          <w:p w14:paraId="2D6BFEDD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17 – 21 </w:t>
            </w:r>
          </w:p>
        </w:tc>
        <w:tc>
          <w:tcPr>
            <w:tcW w:w="0" w:type="auto"/>
          </w:tcPr>
          <w:p w14:paraId="231D20C1" w14:textId="77777777" w:rsidR="00266F37" w:rsidRPr="00A42381" w:rsidRDefault="00266F37" w:rsidP="004350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42381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14:paraId="1CB5CEDD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5CDA2BF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E91E2D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637854E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01DCD3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815C2E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178FF1" w14:textId="7E3839BE" w:rsidR="00266F37" w:rsidRDefault="00266F37" w:rsidP="00266F3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E0C3964" w14:textId="46028579" w:rsidR="00266F37" w:rsidRDefault="00266F37" w:rsidP="00266F3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9C74C1F" w14:textId="77777777" w:rsidR="00266F37" w:rsidRDefault="00266F37" w:rsidP="00266F3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1F9E705" w14:textId="77777777" w:rsidR="00266F37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2075D2" w14:textId="77777777" w:rsidR="00266F37" w:rsidRPr="000B6BA1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BA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Результаты ГИА по математике в 11-х классах МАОУ СОШ №94 </w:t>
      </w:r>
    </w:p>
    <w:p w14:paraId="1754CC50" w14:textId="77777777" w:rsidR="00266F37" w:rsidRPr="000B6BA1" w:rsidRDefault="00266F37" w:rsidP="00266F3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BA1">
        <w:rPr>
          <w:rFonts w:ascii="Times New Roman" w:eastAsia="Times New Roman" w:hAnsi="Times New Roman"/>
          <w:b/>
          <w:sz w:val="28"/>
          <w:szCs w:val="28"/>
        </w:rPr>
        <w:t>в 2022-2023 учебном году</w:t>
      </w:r>
    </w:p>
    <w:tbl>
      <w:tblPr>
        <w:tblpPr w:leftFromText="180" w:rightFromText="180" w:bottomFromText="200" w:vertAnchor="text" w:tblpXSpec="center" w:tblpY="723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647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266F37" w:rsidRPr="000B6BA1" w14:paraId="15CC553C" w14:textId="77777777" w:rsidTr="004350CD">
        <w:trPr>
          <w:trHeight w:val="832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2ED66E" w14:textId="77777777" w:rsidR="00266F37" w:rsidRPr="000B6BA1" w:rsidRDefault="00266F37" w:rsidP="004350CD">
            <w:pPr>
              <w:ind w:left="-426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E50ABC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учащихся в 11 классах, принимавших участие в итоговой аттестации в 2023 году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D9A0CA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«2»</w:t>
            </w:r>
          </w:p>
          <w:p w14:paraId="7EFA650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03DE1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«3»</w:t>
            </w:r>
          </w:p>
          <w:p w14:paraId="1A6B287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FD15FC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«4»</w:t>
            </w:r>
          </w:p>
          <w:p w14:paraId="57411E77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3AA4BA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«5»</w:t>
            </w:r>
          </w:p>
          <w:p w14:paraId="7CCE6A2E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66F37" w:rsidRPr="000B6BA1" w14:paraId="60DFD373" w14:textId="77777777" w:rsidTr="004350CD">
        <w:trPr>
          <w:trHeight w:val="1419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8F46" w14:textId="77777777" w:rsidR="00266F37" w:rsidRPr="000B6BA1" w:rsidRDefault="00266F37" w:rsidP="004350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5E47" w14:textId="77777777" w:rsidR="00266F37" w:rsidRPr="000B6BA1" w:rsidRDefault="00266F37" w:rsidP="004350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25C883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2E23EDB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C923D1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13E538E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182AE7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D32C23A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51EA88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F5DD7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66F37" w:rsidRPr="000B6BA1" w14:paraId="2DC1474E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5BFD486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</w:rPr>
              <w:t>11 А</w:t>
            </w:r>
          </w:p>
          <w:p w14:paraId="2B48C1D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1403E0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8994B5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BED3C6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732FA7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9BE450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36AC2B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1BC773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63559A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7BE61F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22%</w:t>
            </w:r>
          </w:p>
        </w:tc>
      </w:tr>
      <w:tr w:rsidR="00266F37" w:rsidRPr="000B6BA1" w14:paraId="43898986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AD93780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</w:rPr>
              <w:t>11 Б</w:t>
            </w:r>
          </w:p>
          <w:p w14:paraId="2A33243C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701D9A8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D07BCEC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CE7A118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D1BFD32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5CD3B15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D607F4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9FEA65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941687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D51BB4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</w:rPr>
              <w:t>31%</w:t>
            </w:r>
          </w:p>
        </w:tc>
      </w:tr>
      <w:tr w:rsidR="00266F37" w:rsidRPr="000B6BA1" w14:paraId="2B4AAF48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E6DBC83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</w:rPr>
              <w:t>11 Э</w:t>
            </w:r>
          </w:p>
          <w:p w14:paraId="22E5B77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B6BA1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семейная форма обучения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1BC542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0F63D88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1A3558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2162FE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838B2C5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22F0118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049B1D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63745F7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183E09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86%</w:t>
            </w:r>
          </w:p>
        </w:tc>
      </w:tr>
      <w:tr w:rsidR="00266F37" w:rsidRPr="000B6BA1" w14:paraId="269A1B13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B33351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689C98B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F05A6E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6E0916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0362F8C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9CAEA9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32%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897AAA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D7AC127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32%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950D20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C954C3A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%</w:t>
            </w:r>
          </w:p>
        </w:tc>
      </w:tr>
    </w:tbl>
    <w:p w14:paraId="010D5EC1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BA1">
        <w:rPr>
          <w:noProof/>
          <w:sz w:val="28"/>
          <w:szCs w:val="28"/>
        </w:rPr>
        <w:drawing>
          <wp:inline distT="0" distB="0" distL="0" distR="0" wp14:anchorId="74BAF6DC" wp14:editId="439D3C33">
            <wp:extent cx="4476750" cy="2895600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3EB72D77-7D87-41FC-AA25-85BD569FF0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8F8C416" w14:textId="77777777" w:rsidR="00266F37" w:rsidRPr="000B6BA1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87861D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30F129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A077A7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1B1FA0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9934C8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8AE001" w14:textId="77777777" w:rsidR="00266F37" w:rsidRPr="000B6BA1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Список учителей математики, работающих в 11-х классах</w:t>
      </w:r>
    </w:p>
    <w:p w14:paraId="3CC0703D" w14:textId="77777777" w:rsidR="00266F37" w:rsidRPr="000B6BA1" w:rsidRDefault="00266F37" w:rsidP="00266F37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в 2022-2023 учебном году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958"/>
        <w:gridCol w:w="2286"/>
        <w:gridCol w:w="1731"/>
        <w:gridCol w:w="3659"/>
      </w:tblGrid>
      <w:tr w:rsidR="00266F37" w:rsidRPr="000B6BA1" w14:paraId="058FFA7F" w14:textId="77777777" w:rsidTr="004350C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A0F6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E2E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31E6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1E52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Какую работу проводил при подготовке к ГИА-11 в 2022-2023</w:t>
            </w:r>
          </w:p>
        </w:tc>
      </w:tr>
      <w:tr w:rsidR="00266F37" w:rsidRPr="000B6BA1" w14:paraId="5E8BA8AD" w14:textId="77777777" w:rsidTr="004350C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9148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BA1">
              <w:rPr>
                <w:rFonts w:ascii="Times New Roman" w:hAnsi="Times New Roman"/>
                <w:sz w:val="28"/>
                <w:szCs w:val="28"/>
              </w:rPr>
              <w:t>Лой</w:t>
            </w:r>
            <w:proofErr w:type="spellEnd"/>
            <w:r w:rsidRPr="000B6BA1">
              <w:rPr>
                <w:rFonts w:ascii="Times New Roman" w:hAnsi="Times New Roman"/>
                <w:sz w:val="28"/>
                <w:szCs w:val="28"/>
              </w:rPr>
              <w:t xml:space="preserve"> Людмила Ивановна</w:t>
            </w:r>
          </w:p>
          <w:p w14:paraId="5B976B5E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11А, 11Б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EEADC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E17A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B9D9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Дополнительные консультации, работа на уроке. Порог успешности преодолели:</w:t>
            </w:r>
          </w:p>
          <w:p w14:paraId="704879F8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 xml:space="preserve"> 100% в 11А; </w:t>
            </w:r>
          </w:p>
          <w:p w14:paraId="277C1703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100% в 11Б</w:t>
            </w:r>
          </w:p>
        </w:tc>
      </w:tr>
    </w:tbl>
    <w:p w14:paraId="2ED2E5D7" w14:textId="77777777" w:rsidR="00266F37" w:rsidRPr="000B6BA1" w:rsidRDefault="00266F37" w:rsidP="00266F37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14:paraId="6BC83FA5" w14:textId="77777777" w:rsidR="00266F37" w:rsidRPr="000B6BA1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ГИА-11 в форме ЕГЭ по математике (базовый уровень) писали 41 обучающийся. Минимальный балл – 0. Максимальный балл – 21.  </w:t>
      </w:r>
    </w:p>
    <w:p w14:paraId="7C3E9546" w14:textId="77777777" w:rsidR="00266F37" w:rsidRPr="000B6BA1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13 обучающихся показали средний уровень готовности, получив за свою работу от 7 до 11 баллов, что соответствует отметке «удовлетворительно», 13 обучающихся показали хороший уровень подготовки к ЕГЭ по математике, набрав за свои работы от 12 до 16 баллов, что соответствует отметке «хорошо», 13  обучающихся показали высокий уровень подготовки к ЕГЭ по математике, набрав за свои работы от 17  до 20 баллов, что соответствует отметке «отлично».</w:t>
      </w:r>
    </w:p>
    <w:p w14:paraId="07F193D9" w14:textId="77777777" w:rsidR="00266F37" w:rsidRPr="000B6BA1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Исходя из полученных данных следует, что из общего числа выпускников 11-х классов справились с экзаменом по математике 41 человек (100%). Качество знаний составило  68%. </w:t>
      </w:r>
      <w:r>
        <w:rPr>
          <w:rFonts w:ascii="Times New Roman" w:hAnsi="Times New Roman"/>
          <w:sz w:val="28"/>
          <w:szCs w:val="28"/>
        </w:rPr>
        <w:t>Средний балл – 14.</w:t>
      </w:r>
    </w:p>
    <w:p w14:paraId="59C19138" w14:textId="77777777" w:rsidR="00266F37" w:rsidRPr="000B6BA1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На «отлично» сдали экзамен 15 обучающихся 11-х классов, что составляет 36,6%. </w:t>
      </w:r>
    </w:p>
    <w:p w14:paraId="71ED03AE" w14:textId="77777777" w:rsidR="00266F37" w:rsidRPr="000B6BA1" w:rsidRDefault="00266F37" w:rsidP="00266F37">
      <w:pPr>
        <w:pStyle w:val="a5"/>
        <w:spacing w:line="240" w:lineRule="auto"/>
        <w:ind w:firstLine="851"/>
        <w:jc w:val="both"/>
        <w:rPr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 </w:t>
      </w:r>
    </w:p>
    <w:p w14:paraId="2CB33175" w14:textId="77777777" w:rsidR="00266F37" w:rsidRPr="000B6BA1" w:rsidRDefault="00266F37" w:rsidP="00266F37">
      <w:pPr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Рекомендации по итогам ГИА:</w:t>
      </w:r>
    </w:p>
    <w:p w14:paraId="717D2A18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Скорректировать рабочие программы по предметам. Усилить изучение тем, по которым выпускники   показали низкие результаты.</w:t>
      </w:r>
    </w:p>
    <w:p w14:paraId="69C4DDB1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Разработать комплекс мер для повышения мотивации учеников в процессе подготовки к экзаменам.</w:t>
      </w:r>
    </w:p>
    <w:p w14:paraId="4079BC9F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lastRenderedPageBreak/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1945FA21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Включать в учебный процесс формы работы по восстановлению культуры устного и быстрого счета.</w:t>
      </w:r>
    </w:p>
    <w:p w14:paraId="2C9979B7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Усилить практическую направленность обучения, включая текстовые задачи с построением математических моделей реальных ситуаций</w:t>
      </w:r>
    </w:p>
    <w:p w14:paraId="16DF1E06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Контролировать в течение 2023-2024 учебного года подготовку к ГИА-2024 учеников группы риска.</w:t>
      </w:r>
    </w:p>
    <w:p w14:paraId="088F9D08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Рекомендовать учителям повышать уровень квалификации на курсах подготовки к ГИА.</w:t>
      </w:r>
    </w:p>
    <w:p w14:paraId="0887EF03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Запланировать проведение   тренировочных работ в формате ЕГЭ по математике с последующим анализом ошибок.</w:t>
      </w:r>
    </w:p>
    <w:p w14:paraId="61E8F4EB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Использовать возможности интернет ресурсов для подготовки к ГИА.</w:t>
      </w:r>
    </w:p>
    <w:p w14:paraId="69DB556E" w14:textId="14E4765D" w:rsidR="00D5623E" w:rsidRDefault="00D5623E" w:rsidP="00D5623E">
      <w:pPr>
        <w:rPr>
          <w:sz w:val="28"/>
          <w:szCs w:val="28"/>
        </w:rPr>
      </w:pPr>
    </w:p>
    <w:p w14:paraId="1B9D8396" w14:textId="04CDD502" w:rsidR="00266F37" w:rsidRDefault="00266F37" w:rsidP="00D5623E">
      <w:pPr>
        <w:rPr>
          <w:sz w:val="28"/>
          <w:szCs w:val="28"/>
        </w:rPr>
      </w:pPr>
    </w:p>
    <w:p w14:paraId="67715416" w14:textId="01B3D033" w:rsidR="00266F37" w:rsidRDefault="00266F37" w:rsidP="00D5623E">
      <w:pPr>
        <w:rPr>
          <w:sz w:val="28"/>
          <w:szCs w:val="28"/>
        </w:rPr>
      </w:pPr>
    </w:p>
    <w:p w14:paraId="6A46DFD5" w14:textId="3C05EE22" w:rsidR="00266F37" w:rsidRDefault="00266F37" w:rsidP="00D5623E">
      <w:pPr>
        <w:rPr>
          <w:sz w:val="28"/>
          <w:szCs w:val="28"/>
        </w:rPr>
      </w:pPr>
    </w:p>
    <w:p w14:paraId="4A8D7394" w14:textId="66092B60" w:rsidR="00266F37" w:rsidRDefault="00266F37" w:rsidP="00D5623E">
      <w:pPr>
        <w:rPr>
          <w:sz w:val="28"/>
          <w:szCs w:val="28"/>
        </w:rPr>
      </w:pPr>
    </w:p>
    <w:p w14:paraId="08D1F5CB" w14:textId="79CF2025" w:rsidR="00266F37" w:rsidRDefault="00266F37" w:rsidP="00D5623E">
      <w:pPr>
        <w:rPr>
          <w:sz w:val="28"/>
          <w:szCs w:val="28"/>
        </w:rPr>
      </w:pPr>
    </w:p>
    <w:p w14:paraId="1A111C83" w14:textId="1D7F84D0" w:rsidR="00266F37" w:rsidRDefault="00266F37" w:rsidP="00D5623E">
      <w:pPr>
        <w:rPr>
          <w:sz w:val="28"/>
          <w:szCs w:val="28"/>
        </w:rPr>
      </w:pPr>
    </w:p>
    <w:p w14:paraId="4016F462" w14:textId="4BAA1EC1" w:rsidR="00266F37" w:rsidRDefault="00266F37" w:rsidP="00D5623E">
      <w:pPr>
        <w:rPr>
          <w:sz w:val="28"/>
          <w:szCs w:val="28"/>
        </w:rPr>
      </w:pPr>
    </w:p>
    <w:p w14:paraId="586AB312" w14:textId="10649508" w:rsidR="00266F37" w:rsidRDefault="00266F37" w:rsidP="00D5623E">
      <w:pPr>
        <w:rPr>
          <w:sz w:val="28"/>
          <w:szCs w:val="28"/>
        </w:rPr>
      </w:pPr>
    </w:p>
    <w:p w14:paraId="7DB5FF10" w14:textId="4A06FAA1" w:rsidR="00266F37" w:rsidRDefault="00266F37" w:rsidP="00D5623E">
      <w:pPr>
        <w:rPr>
          <w:sz w:val="28"/>
          <w:szCs w:val="28"/>
        </w:rPr>
      </w:pPr>
    </w:p>
    <w:p w14:paraId="08C9C909" w14:textId="403209E1" w:rsidR="00266F37" w:rsidRDefault="00266F37" w:rsidP="00D5623E">
      <w:pPr>
        <w:rPr>
          <w:sz w:val="28"/>
          <w:szCs w:val="28"/>
        </w:rPr>
      </w:pPr>
    </w:p>
    <w:p w14:paraId="5AB1CBA3" w14:textId="77777777" w:rsidR="00266F37" w:rsidRDefault="00266F37" w:rsidP="00D5623E">
      <w:pPr>
        <w:rPr>
          <w:sz w:val="28"/>
          <w:szCs w:val="28"/>
        </w:rPr>
      </w:pPr>
    </w:p>
    <w:p w14:paraId="702567BA" w14:textId="77777777" w:rsidR="00266F37" w:rsidRPr="00971CD9" w:rsidRDefault="00266F37" w:rsidP="00D5623E">
      <w:pPr>
        <w:rPr>
          <w:sz w:val="28"/>
          <w:szCs w:val="28"/>
        </w:rPr>
      </w:pPr>
    </w:p>
    <w:p w14:paraId="2362DB3E" w14:textId="77777777" w:rsidR="00266F37" w:rsidRPr="000B6BA1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6BA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Анализ результатов государственной итоговой аттестации </w:t>
      </w:r>
    </w:p>
    <w:p w14:paraId="22819A30" w14:textId="77777777" w:rsidR="00266F37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6BA1">
        <w:rPr>
          <w:rFonts w:ascii="Times New Roman" w:eastAsia="Times New Roman" w:hAnsi="Times New Roman"/>
          <w:b/>
          <w:bCs/>
          <w:sz w:val="28"/>
          <w:szCs w:val="28"/>
        </w:rPr>
        <w:t>по математике   (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профильный</w:t>
      </w:r>
      <w:r w:rsidRPr="000B6BA1">
        <w:rPr>
          <w:rFonts w:ascii="Times New Roman" w:eastAsia="Times New Roman" w:hAnsi="Times New Roman"/>
          <w:b/>
          <w:bCs/>
          <w:sz w:val="28"/>
          <w:szCs w:val="28"/>
        </w:rPr>
        <w:t xml:space="preserve"> уровень)</w:t>
      </w:r>
    </w:p>
    <w:p w14:paraId="6104F3E9" w14:textId="77777777" w:rsidR="00266F37" w:rsidRPr="000B6BA1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6BA1">
        <w:rPr>
          <w:rFonts w:ascii="Times New Roman" w:eastAsia="Times New Roman" w:hAnsi="Times New Roman"/>
          <w:b/>
          <w:bCs/>
          <w:sz w:val="28"/>
          <w:szCs w:val="28"/>
        </w:rPr>
        <w:t>в 11-х классах</w:t>
      </w:r>
    </w:p>
    <w:p w14:paraId="160E0EA2" w14:textId="77777777" w:rsidR="00266F37" w:rsidRPr="000B6BA1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6BA1">
        <w:rPr>
          <w:rFonts w:ascii="Times New Roman" w:eastAsia="Times New Roman" w:hAnsi="Times New Roman"/>
          <w:b/>
          <w:bCs/>
          <w:sz w:val="28"/>
          <w:szCs w:val="28"/>
        </w:rPr>
        <w:t>в 2022-2023 учебном году</w:t>
      </w:r>
    </w:p>
    <w:tbl>
      <w:tblPr>
        <w:tblStyle w:val="ac"/>
        <w:tblpPr w:leftFromText="180" w:rightFromText="180" w:vertAnchor="page" w:horzAnchor="margin" w:tblpXSpec="center" w:tblpY="2956"/>
        <w:tblW w:w="9904" w:type="dxa"/>
        <w:tblLook w:val="04A0" w:firstRow="1" w:lastRow="0" w:firstColumn="1" w:lastColumn="0" w:noHBand="0" w:noVBand="1"/>
      </w:tblPr>
      <w:tblGrid>
        <w:gridCol w:w="498"/>
        <w:gridCol w:w="1193"/>
        <w:gridCol w:w="2220"/>
        <w:gridCol w:w="776"/>
        <w:gridCol w:w="1862"/>
        <w:gridCol w:w="776"/>
        <w:gridCol w:w="1803"/>
        <w:gridCol w:w="776"/>
      </w:tblGrid>
      <w:tr w:rsidR="00266F37" w:rsidRPr="000B6BA1" w14:paraId="632F1C30" w14:textId="77777777" w:rsidTr="004350C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204A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7CA5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7D8B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Количество подтвердивших результат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E86E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A0DF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Количество повысивших результат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6DD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C159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Количество понизивших результат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50EB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66F37" w:rsidRPr="000B6BA1" w14:paraId="7B4CE6D1" w14:textId="77777777" w:rsidTr="004350CD">
        <w:trPr>
          <w:trHeight w:val="2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4EF5" w14:textId="77777777" w:rsidR="00266F37" w:rsidRPr="000B6BA1" w:rsidRDefault="00266F37" w:rsidP="00266F37">
            <w:pPr>
              <w:pStyle w:val="a5"/>
              <w:keepNext/>
              <w:keepLines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C798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11А</w:t>
            </w:r>
          </w:p>
          <w:p w14:paraId="22941412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2C823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B923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4610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9F31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A4D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5B1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0BA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266F37" w:rsidRPr="000B6BA1" w14:paraId="4B02B25E" w14:textId="77777777" w:rsidTr="004350C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EBAB" w14:textId="77777777" w:rsidR="00266F37" w:rsidRPr="000B6BA1" w:rsidRDefault="00266F37" w:rsidP="00266F37">
            <w:pPr>
              <w:pStyle w:val="a5"/>
              <w:keepNext/>
              <w:keepLines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CFD2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11Б</w:t>
            </w:r>
          </w:p>
          <w:p w14:paraId="347176D1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80D5C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6FAC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C6AA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55E6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5934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1B73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D27D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  <w:tr w:rsidR="00266F37" w:rsidRPr="000B6BA1" w14:paraId="653FB25E" w14:textId="77777777" w:rsidTr="004350CD"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9963" w14:textId="77777777" w:rsidR="00266F37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14:paraId="23E6519E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EE64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63EC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164D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38FA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13%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A0B8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863D" w14:textId="77777777" w:rsidR="00266F37" w:rsidRPr="000B6BA1" w:rsidRDefault="00266F37" w:rsidP="004350CD">
            <w:pPr>
              <w:keepNext/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</w:tr>
    </w:tbl>
    <w:p w14:paraId="57AAA2AE" w14:textId="77777777" w:rsidR="00266F37" w:rsidRPr="009C397D" w:rsidRDefault="00266F37" w:rsidP="00266F37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482FC194" w14:textId="77777777" w:rsidR="00266F37" w:rsidRPr="000B6BA1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B2238D5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AEB3D11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A81848F" wp14:editId="55C76466">
            <wp:extent cx="4572000" cy="274320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EA94E9F0-4B3C-4880-9528-B5D943CBA2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D92680D" w14:textId="77777777" w:rsidR="00266F37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4AEA161" w14:textId="77777777" w:rsidR="00266F37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Шкала перевода баллов ЕГЭ </w:t>
      </w:r>
    </w:p>
    <w:p w14:paraId="3A71B3DF" w14:textId="77777777" w:rsidR="00266F37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математике (профильный уровень) в оценку:</w:t>
      </w:r>
    </w:p>
    <w:p w14:paraId="370E3D3E" w14:textId="77777777" w:rsidR="00266F37" w:rsidRDefault="00266F37" w:rsidP="00266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c"/>
        <w:tblW w:w="7964" w:type="dxa"/>
        <w:tblInd w:w="904" w:type="dxa"/>
        <w:tblLook w:val="04A0" w:firstRow="1" w:lastRow="0" w:firstColumn="1" w:lastColumn="0" w:noHBand="0" w:noVBand="1"/>
      </w:tblPr>
      <w:tblGrid>
        <w:gridCol w:w="3123"/>
        <w:gridCol w:w="2681"/>
        <w:gridCol w:w="2160"/>
      </w:tblGrid>
      <w:tr w:rsidR="00266F37" w14:paraId="74E0447C" w14:textId="77777777" w:rsidTr="004350CD">
        <w:trPr>
          <w:trHeight w:val="830"/>
        </w:trPr>
        <w:tc>
          <w:tcPr>
            <w:tcW w:w="0" w:type="auto"/>
          </w:tcPr>
          <w:p w14:paraId="38503516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Первичный</w:t>
            </w:r>
          </w:p>
          <w:p w14:paraId="7811645B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14:paraId="4E43EF51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Тестовый</w:t>
            </w:r>
          </w:p>
          <w:p w14:paraId="1F40E4CC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</w:tcPr>
          <w:p w14:paraId="17962EF1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</w:t>
            </w:r>
          </w:p>
          <w:p w14:paraId="77939C4E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F37" w14:paraId="3C2C5E36" w14:textId="77777777" w:rsidTr="004350CD">
        <w:trPr>
          <w:trHeight w:val="405"/>
        </w:trPr>
        <w:tc>
          <w:tcPr>
            <w:tcW w:w="0" w:type="auto"/>
          </w:tcPr>
          <w:p w14:paraId="5AB03578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0" w:type="auto"/>
          </w:tcPr>
          <w:p w14:paraId="35001024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0 – 26 </w:t>
            </w:r>
          </w:p>
        </w:tc>
        <w:tc>
          <w:tcPr>
            <w:tcW w:w="0" w:type="auto"/>
          </w:tcPr>
          <w:p w14:paraId="5E77FCDC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66F37" w14:paraId="23EB5C1D" w14:textId="77777777" w:rsidTr="004350CD">
        <w:trPr>
          <w:trHeight w:val="405"/>
        </w:trPr>
        <w:tc>
          <w:tcPr>
            <w:tcW w:w="0" w:type="auto"/>
          </w:tcPr>
          <w:p w14:paraId="0D2712BD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5 – 8 </w:t>
            </w:r>
          </w:p>
        </w:tc>
        <w:tc>
          <w:tcPr>
            <w:tcW w:w="0" w:type="auto"/>
          </w:tcPr>
          <w:p w14:paraId="2F069D53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27 – 49 </w:t>
            </w:r>
          </w:p>
        </w:tc>
        <w:tc>
          <w:tcPr>
            <w:tcW w:w="0" w:type="auto"/>
          </w:tcPr>
          <w:p w14:paraId="2BCE49A0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66F37" w14:paraId="7D06A6D8" w14:textId="77777777" w:rsidTr="004350CD">
        <w:trPr>
          <w:trHeight w:val="405"/>
        </w:trPr>
        <w:tc>
          <w:tcPr>
            <w:tcW w:w="0" w:type="auto"/>
          </w:tcPr>
          <w:p w14:paraId="173987F9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9 – 12 </w:t>
            </w:r>
          </w:p>
        </w:tc>
        <w:tc>
          <w:tcPr>
            <w:tcW w:w="0" w:type="auto"/>
          </w:tcPr>
          <w:p w14:paraId="15222138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50 – 67 </w:t>
            </w:r>
          </w:p>
        </w:tc>
        <w:tc>
          <w:tcPr>
            <w:tcW w:w="0" w:type="auto"/>
          </w:tcPr>
          <w:p w14:paraId="596118F0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66F37" w14:paraId="6E3AEA46" w14:textId="77777777" w:rsidTr="004350CD">
        <w:trPr>
          <w:trHeight w:val="405"/>
        </w:trPr>
        <w:tc>
          <w:tcPr>
            <w:tcW w:w="0" w:type="auto"/>
          </w:tcPr>
          <w:p w14:paraId="033BAFBF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13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23D1EEDB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 xml:space="preserve">68 – 100 </w:t>
            </w:r>
          </w:p>
        </w:tc>
        <w:tc>
          <w:tcPr>
            <w:tcW w:w="0" w:type="auto"/>
          </w:tcPr>
          <w:p w14:paraId="47C51171" w14:textId="77777777" w:rsidR="00266F37" w:rsidRPr="00F51470" w:rsidRDefault="00266F37" w:rsidP="004350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47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</w:tbl>
    <w:p w14:paraId="653A718B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BA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Результаты ГИА по математике в 11-х классах МАОУ СОШ №94 </w:t>
      </w:r>
    </w:p>
    <w:tbl>
      <w:tblPr>
        <w:tblpPr w:leftFromText="180" w:rightFromText="180" w:bottomFromText="200" w:vertAnchor="text" w:horzAnchor="margin" w:tblpXSpec="center" w:tblpY="622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647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266F37" w:rsidRPr="000B6BA1" w14:paraId="0F8ECD21" w14:textId="77777777" w:rsidTr="004350CD">
        <w:trPr>
          <w:trHeight w:val="832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E22D3EA" w14:textId="77777777" w:rsidR="00266F37" w:rsidRPr="000B6BA1" w:rsidRDefault="00266F37" w:rsidP="004350CD">
            <w:pPr>
              <w:ind w:left="-426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928797E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учащихся в 11 классах, принимавших участие в итоговой аттестации в 2023 году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0C9CD8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«2»</w:t>
            </w:r>
          </w:p>
          <w:p w14:paraId="68DED6C9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7E2CAF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«3»</w:t>
            </w:r>
          </w:p>
          <w:p w14:paraId="629044E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3B1664E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«4»</w:t>
            </w:r>
          </w:p>
          <w:p w14:paraId="57AEA43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DF9332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«5»</w:t>
            </w:r>
          </w:p>
          <w:p w14:paraId="591ED99A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66F37" w:rsidRPr="000B6BA1" w14:paraId="5E252B91" w14:textId="77777777" w:rsidTr="004350CD">
        <w:trPr>
          <w:trHeight w:val="1419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18D7" w14:textId="77777777" w:rsidR="00266F37" w:rsidRPr="000B6BA1" w:rsidRDefault="00266F37" w:rsidP="004350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F69B" w14:textId="77777777" w:rsidR="00266F37" w:rsidRPr="000B6BA1" w:rsidRDefault="00266F37" w:rsidP="004350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AF24D95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972C9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96603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9F60335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E5F16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69EA03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F432B6B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E54F70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266F37" w:rsidRPr="000B6BA1" w14:paraId="19282AC6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3053623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</w:rPr>
              <w:t>11 А</w:t>
            </w:r>
          </w:p>
          <w:p w14:paraId="09FABC1A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0EEDA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1EC15447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9CAEB73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8B79BC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6E0FF95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0B9D78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48F8063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03D1E1F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3B96208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9F28D6B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25%</w:t>
            </w:r>
          </w:p>
        </w:tc>
      </w:tr>
      <w:tr w:rsidR="00266F37" w:rsidRPr="000B6BA1" w14:paraId="2DDAFF79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4FDACCC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Cs/>
                <w:sz w:val="28"/>
                <w:szCs w:val="28"/>
              </w:rPr>
              <w:t>11 Б</w:t>
            </w:r>
          </w:p>
          <w:p w14:paraId="02DAD0CD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F88EEEA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3424174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FD5E3B1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B8CF45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9875F62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59633D5E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F36284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BB3D932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DA05636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B1849FB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11%</w:t>
            </w:r>
          </w:p>
        </w:tc>
      </w:tr>
      <w:tr w:rsidR="00266F37" w:rsidRPr="000B6BA1" w14:paraId="041E875F" w14:textId="77777777" w:rsidTr="004350CD">
        <w:trPr>
          <w:trHeight w:val="12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5877DE7" w14:textId="77777777" w:rsidR="00266F37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B6BA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  <w:p w14:paraId="79F5E28D" w14:textId="77777777" w:rsidR="00266F37" w:rsidRPr="000B6BA1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6901410B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0292CB8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76A573FE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445FDFDE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D1C2696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53%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C01014A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3D9B4195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082FD8D5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" w:type="dxa"/>
              <w:bottom w:w="0" w:type="dxa"/>
              <w:right w:w="68" w:type="dxa"/>
            </w:tcMar>
          </w:tcPr>
          <w:p w14:paraId="2E9E25D7" w14:textId="77777777" w:rsidR="00266F37" w:rsidRPr="00252A45" w:rsidRDefault="00266F37" w:rsidP="004350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17%</w:t>
            </w:r>
          </w:p>
        </w:tc>
      </w:tr>
    </w:tbl>
    <w:p w14:paraId="223BE7F5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6BA1">
        <w:rPr>
          <w:rFonts w:ascii="Times New Roman" w:eastAsia="Times New Roman" w:hAnsi="Times New Roman"/>
          <w:b/>
          <w:sz w:val="28"/>
          <w:szCs w:val="28"/>
        </w:rPr>
        <w:t>в 2022-2023 учебном году</w:t>
      </w:r>
    </w:p>
    <w:p w14:paraId="6F3E6E6E" w14:textId="77777777" w:rsidR="00266F37" w:rsidRPr="000B6BA1" w:rsidRDefault="00266F37" w:rsidP="00266F3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638009" wp14:editId="4D33B116">
            <wp:extent cx="4572000" cy="274320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EDB1ABE8-697C-4D77-8D52-D921D8035B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1F564A" w14:textId="77777777" w:rsidR="00266F37" w:rsidRPr="000B6BA1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3E371D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D53265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FB24E3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C2C3ED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E31C10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B857CC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0CF99C" w14:textId="77777777" w:rsidR="00266F37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D0C0F9" w14:textId="77777777" w:rsidR="00266F37" w:rsidRPr="000B6BA1" w:rsidRDefault="00266F37" w:rsidP="00266F3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Список учителей математики, работающих в 11-х классах</w:t>
      </w:r>
    </w:p>
    <w:p w14:paraId="6C87C820" w14:textId="77777777" w:rsidR="00266F37" w:rsidRPr="000B6BA1" w:rsidRDefault="00266F37" w:rsidP="00266F37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в 2022-2023 учебном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8"/>
        <w:gridCol w:w="2286"/>
        <w:gridCol w:w="1731"/>
        <w:gridCol w:w="2670"/>
      </w:tblGrid>
      <w:tr w:rsidR="00266F37" w:rsidRPr="000B6BA1" w14:paraId="43592082" w14:textId="77777777" w:rsidTr="004350C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7241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D008E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125D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5E45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BA1">
              <w:rPr>
                <w:rFonts w:ascii="Times New Roman" w:hAnsi="Times New Roman"/>
                <w:b/>
                <w:sz w:val="28"/>
                <w:szCs w:val="28"/>
              </w:rPr>
              <w:t>Какую работу проводил при подготовке к ГИА-11 в 2022-2023</w:t>
            </w:r>
          </w:p>
        </w:tc>
      </w:tr>
      <w:tr w:rsidR="00266F37" w:rsidRPr="000B6BA1" w14:paraId="61C55AFA" w14:textId="77777777" w:rsidTr="004350C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1D8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BA1">
              <w:rPr>
                <w:rFonts w:ascii="Times New Roman" w:hAnsi="Times New Roman"/>
                <w:sz w:val="28"/>
                <w:szCs w:val="28"/>
              </w:rPr>
              <w:t>Лой</w:t>
            </w:r>
            <w:proofErr w:type="spellEnd"/>
            <w:r w:rsidRPr="000B6BA1">
              <w:rPr>
                <w:rFonts w:ascii="Times New Roman" w:hAnsi="Times New Roman"/>
                <w:sz w:val="28"/>
                <w:szCs w:val="28"/>
              </w:rPr>
              <w:t xml:space="preserve"> Людмила Ивановна</w:t>
            </w:r>
          </w:p>
          <w:p w14:paraId="4F8AC468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11А, 11Б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BAED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D436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0BB5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BA1">
              <w:rPr>
                <w:rFonts w:ascii="Times New Roman" w:hAnsi="Times New Roman"/>
                <w:sz w:val="28"/>
                <w:szCs w:val="28"/>
              </w:rPr>
              <w:t>Дополнительные консультации, работа на уроке. Порог успешности преодолели:</w:t>
            </w:r>
          </w:p>
          <w:p w14:paraId="4FD814C4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0B6BA1">
              <w:rPr>
                <w:rFonts w:ascii="Times New Roman" w:hAnsi="Times New Roman"/>
                <w:sz w:val="28"/>
                <w:szCs w:val="28"/>
              </w:rPr>
              <w:t xml:space="preserve">% в 11А; </w:t>
            </w:r>
          </w:p>
          <w:p w14:paraId="2FA18057" w14:textId="77777777" w:rsidR="00266F37" w:rsidRPr="000B6BA1" w:rsidRDefault="00266F37" w:rsidP="004350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0B6BA1">
              <w:rPr>
                <w:rFonts w:ascii="Times New Roman" w:hAnsi="Times New Roman"/>
                <w:sz w:val="28"/>
                <w:szCs w:val="28"/>
              </w:rPr>
              <w:t>% в 11Б</w:t>
            </w:r>
          </w:p>
        </w:tc>
      </w:tr>
    </w:tbl>
    <w:p w14:paraId="6B400CB3" w14:textId="77777777" w:rsidR="00266F37" w:rsidRPr="000B6BA1" w:rsidRDefault="00266F37" w:rsidP="00266F37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14:paraId="13340DBD" w14:textId="77777777" w:rsidR="00266F37" w:rsidRPr="000B6BA1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ГИА-11 в форме ЕГЭ по математике (</w:t>
      </w:r>
      <w:r>
        <w:rPr>
          <w:rFonts w:ascii="Times New Roman" w:hAnsi="Times New Roman"/>
          <w:sz w:val="28"/>
          <w:szCs w:val="28"/>
        </w:rPr>
        <w:t>профильный</w:t>
      </w:r>
      <w:r w:rsidRPr="000B6BA1">
        <w:rPr>
          <w:rFonts w:ascii="Times New Roman" w:hAnsi="Times New Roman"/>
          <w:sz w:val="28"/>
          <w:szCs w:val="28"/>
        </w:rPr>
        <w:t xml:space="preserve"> уровень) писали </w:t>
      </w:r>
      <w:r>
        <w:rPr>
          <w:rFonts w:ascii="Times New Roman" w:hAnsi="Times New Roman"/>
          <w:sz w:val="28"/>
          <w:szCs w:val="28"/>
        </w:rPr>
        <w:t>30</w:t>
      </w:r>
      <w:r w:rsidRPr="000B6BA1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х</w:t>
      </w:r>
      <w:r w:rsidRPr="000B6BA1">
        <w:rPr>
          <w:rFonts w:ascii="Times New Roman" w:hAnsi="Times New Roman"/>
          <w:sz w:val="28"/>
          <w:szCs w:val="28"/>
        </w:rPr>
        <w:t xml:space="preserve">ся. Минимальный балл – 0. Максимальный балл – </w:t>
      </w:r>
      <w:r>
        <w:rPr>
          <w:rFonts w:ascii="Times New Roman" w:hAnsi="Times New Roman"/>
          <w:sz w:val="28"/>
          <w:szCs w:val="28"/>
        </w:rPr>
        <w:t>3</w:t>
      </w:r>
      <w:r w:rsidRPr="000B6BA1">
        <w:rPr>
          <w:rFonts w:ascii="Times New Roman" w:hAnsi="Times New Roman"/>
          <w:sz w:val="28"/>
          <w:szCs w:val="28"/>
        </w:rPr>
        <w:t xml:space="preserve">1.  </w:t>
      </w:r>
    </w:p>
    <w:p w14:paraId="4EFFD5EA" w14:textId="77777777" w:rsidR="00266F37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0B6BA1">
        <w:rPr>
          <w:rFonts w:ascii="Times New Roman" w:hAnsi="Times New Roman"/>
          <w:sz w:val="28"/>
          <w:szCs w:val="28"/>
        </w:rPr>
        <w:t xml:space="preserve"> обучающихся показали средний уровень готовности, получив за свою работу от </w:t>
      </w:r>
      <w:r>
        <w:rPr>
          <w:rFonts w:ascii="Times New Roman" w:hAnsi="Times New Roman"/>
          <w:sz w:val="28"/>
          <w:szCs w:val="28"/>
        </w:rPr>
        <w:t>5</w:t>
      </w:r>
      <w:r w:rsidRPr="000B6BA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8</w:t>
      </w:r>
      <w:r w:rsidRPr="000B6BA1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(27 - 46 тестовых баллов)</w:t>
      </w:r>
      <w:r w:rsidRPr="000B6BA1">
        <w:rPr>
          <w:rFonts w:ascii="Times New Roman" w:hAnsi="Times New Roman"/>
          <w:sz w:val="28"/>
          <w:szCs w:val="28"/>
        </w:rPr>
        <w:t xml:space="preserve">, что соответствует отметке «удовлетворительно», </w:t>
      </w:r>
      <w:r>
        <w:rPr>
          <w:rFonts w:ascii="Times New Roman" w:hAnsi="Times New Roman"/>
          <w:sz w:val="28"/>
          <w:szCs w:val="28"/>
        </w:rPr>
        <w:t>5</w:t>
      </w:r>
      <w:r w:rsidRPr="000B6BA1">
        <w:rPr>
          <w:rFonts w:ascii="Times New Roman" w:hAnsi="Times New Roman"/>
          <w:sz w:val="28"/>
          <w:szCs w:val="28"/>
        </w:rPr>
        <w:t xml:space="preserve"> обучающихся показали хороший уровень подготовки к ЕГЭ по математике, набрав за свои работы от </w:t>
      </w:r>
      <w:r>
        <w:rPr>
          <w:rFonts w:ascii="Times New Roman" w:hAnsi="Times New Roman"/>
          <w:sz w:val="28"/>
          <w:szCs w:val="28"/>
        </w:rPr>
        <w:t>9</w:t>
      </w:r>
      <w:r w:rsidRPr="000B6BA1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2</w:t>
      </w:r>
      <w:r w:rsidRPr="000B6BA1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(52 – 66 тестовых баллов)</w:t>
      </w:r>
      <w:r w:rsidRPr="000B6BA1">
        <w:rPr>
          <w:rFonts w:ascii="Times New Roman" w:hAnsi="Times New Roman"/>
          <w:sz w:val="28"/>
          <w:szCs w:val="28"/>
        </w:rPr>
        <w:t xml:space="preserve">, что соответствует отметке «хорошо», </w:t>
      </w:r>
      <w:r>
        <w:rPr>
          <w:rFonts w:ascii="Times New Roman" w:hAnsi="Times New Roman"/>
          <w:sz w:val="28"/>
          <w:szCs w:val="28"/>
        </w:rPr>
        <w:t>5</w:t>
      </w:r>
      <w:r w:rsidRPr="000B6BA1">
        <w:rPr>
          <w:rFonts w:ascii="Times New Roman" w:hAnsi="Times New Roman"/>
          <w:sz w:val="28"/>
          <w:szCs w:val="28"/>
        </w:rPr>
        <w:t xml:space="preserve">  обучающихся показали высокий уровень подготовки к ЕГЭ по математике, набрав за свои работы от 1</w:t>
      </w:r>
      <w:r>
        <w:rPr>
          <w:rFonts w:ascii="Times New Roman" w:hAnsi="Times New Roman"/>
          <w:sz w:val="28"/>
          <w:szCs w:val="28"/>
        </w:rPr>
        <w:t>4</w:t>
      </w:r>
      <w:r w:rsidRPr="000B6BA1">
        <w:rPr>
          <w:rFonts w:ascii="Times New Roman" w:hAnsi="Times New Roman"/>
          <w:sz w:val="28"/>
          <w:szCs w:val="28"/>
        </w:rPr>
        <w:t xml:space="preserve">  до </w:t>
      </w:r>
      <w:r>
        <w:rPr>
          <w:rFonts w:ascii="Times New Roman" w:hAnsi="Times New Roman"/>
          <w:sz w:val="28"/>
          <w:szCs w:val="28"/>
        </w:rPr>
        <w:t>18</w:t>
      </w:r>
      <w:r w:rsidRPr="000B6BA1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(70 – 78 тестовых баллов)</w:t>
      </w:r>
      <w:r w:rsidRPr="000B6BA1">
        <w:rPr>
          <w:rFonts w:ascii="Times New Roman" w:hAnsi="Times New Roman"/>
          <w:sz w:val="28"/>
          <w:szCs w:val="28"/>
        </w:rPr>
        <w:t>, что соответствует отметке «отлично».</w:t>
      </w:r>
    </w:p>
    <w:p w14:paraId="47BE4C12" w14:textId="77777777" w:rsidR="00266F37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высокий результат 78 тестовых баллов (18 первичных баллов) получила </w:t>
      </w:r>
      <w:proofErr w:type="spellStart"/>
      <w:r>
        <w:rPr>
          <w:rFonts w:ascii="Times New Roman" w:hAnsi="Times New Roman"/>
          <w:sz w:val="28"/>
          <w:szCs w:val="28"/>
        </w:rPr>
        <w:t>Топилина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(11Б класс). Самый низкий результат 11 тестовых баллов (2 первичных балла) получила Тихонова Вероника (11А класс).</w:t>
      </w:r>
    </w:p>
    <w:p w14:paraId="6A79351D" w14:textId="77777777" w:rsidR="00266F37" w:rsidRDefault="00266F37" w:rsidP="00266F37">
      <w:pPr>
        <w:spacing w:line="360" w:lineRule="auto"/>
        <w:ind w:left="720" w:firstLine="851"/>
        <w:contextualSpacing/>
        <w:jc w:val="both"/>
        <w:rPr>
          <w:rFonts w:ascii="Times New Roman" w:hAnsi="Times New Roman"/>
          <w:sz w:val="28"/>
        </w:rPr>
      </w:pPr>
      <w:r w:rsidRPr="00A11F62">
        <w:rPr>
          <w:rFonts w:ascii="Times New Roman" w:hAnsi="Times New Roman"/>
          <w:sz w:val="28"/>
        </w:rPr>
        <w:t xml:space="preserve">3 учащимся не прошедшим ГИА в основной период и получившим неудовлетворительный результат, предоставляется право пройти ГИА в сентябре текущего года: </w:t>
      </w:r>
    </w:p>
    <w:p w14:paraId="46F78CED" w14:textId="77777777" w:rsidR="00266F37" w:rsidRDefault="00266F37" w:rsidP="00266F37">
      <w:pPr>
        <w:pStyle w:val="a5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Замыслов Григорий Андреевич – 11Б класс</w:t>
      </w:r>
    </w:p>
    <w:p w14:paraId="21E62F73" w14:textId="77777777" w:rsidR="00266F37" w:rsidRDefault="00266F37" w:rsidP="00266F37">
      <w:pPr>
        <w:pStyle w:val="a5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Казанцева Валерия Сергеевна – 11Б класс</w:t>
      </w:r>
    </w:p>
    <w:p w14:paraId="16B70FF8" w14:textId="77777777" w:rsidR="00266F37" w:rsidRPr="00A11F62" w:rsidRDefault="00266F37" w:rsidP="00266F37">
      <w:pPr>
        <w:pStyle w:val="a5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Тихонова Вероника Олеговна – 11А </w:t>
      </w:r>
      <w:proofErr w:type="spellStart"/>
      <w:r>
        <w:rPr>
          <w:rFonts w:ascii="Times New Roman" w:hAnsi="Times New Roman"/>
          <w:sz w:val="28"/>
        </w:rPr>
        <w:t>клсс</w:t>
      </w:r>
      <w:proofErr w:type="spellEnd"/>
    </w:p>
    <w:p w14:paraId="07EC519F" w14:textId="77777777" w:rsidR="00266F37" w:rsidRPr="000B6BA1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0400E7" w14:textId="77777777" w:rsidR="00266F37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Исходя из полученных данных следует, что из общего числа выпускников 11-х классов справились с экзаменом по математике </w:t>
      </w:r>
      <w:r>
        <w:rPr>
          <w:rFonts w:ascii="Times New Roman" w:hAnsi="Times New Roman"/>
          <w:sz w:val="28"/>
          <w:szCs w:val="28"/>
        </w:rPr>
        <w:t>27</w:t>
      </w:r>
      <w:r w:rsidRPr="000B6BA1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90</w:t>
      </w:r>
      <w:r w:rsidRPr="000B6BA1">
        <w:rPr>
          <w:rFonts w:ascii="Times New Roman" w:hAnsi="Times New Roman"/>
          <w:sz w:val="28"/>
          <w:szCs w:val="28"/>
        </w:rPr>
        <w:t xml:space="preserve">%). Качество знаний составило  </w:t>
      </w:r>
      <w:r>
        <w:rPr>
          <w:rFonts w:ascii="Times New Roman" w:hAnsi="Times New Roman"/>
          <w:sz w:val="28"/>
          <w:szCs w:val="28"/>
        </w:rPr>
        <w:t>37</w:t>
      </w:r>
      <w:r w:rsidRPr="000B6BA1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Средний балл – 46.</w:t>
      </w:r>
    </w:p>
    <w:p w14:paraId="04A363FB" w14:textId="77777777" w:rsidR="00266F37" w:rsidRPr="00530E13" w:rsidRDefault="00266F37" w:rsidP="00266F37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0E13">
        <w:rPr>
          <w:rFonts w:ascii="Times New Roman" w:hAnsi="Times New Roman"/>
          <w:sz w:val="28"/>
          <w:szCs w:val="28"/>
        </w:rPr>
        <w:t xml:space="preserve">На «отлично» сдали экзамен 5 обучающихся 11-х классов, что составляет 17%. </w:t>
      </w:r>
    </w:p>
    <w:p w14:paraId="0B3F414B" w14:textId="77777777" w:rsidR="00266F37" w:rsidRPr="000B6BA1" w:rsidRDefault="00266F37" w:rsidP="00266F37">
      <w:pPr>
        <w:pStyle w:val="a5"/>
        <w:spacing w:line="240" w:lineRule="auto"/>
        <w:ind w:firstLine="851"/>
        <w:jc w:val="both"/>
        <w:rPr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 xml:space="preserve"> </w:t>
      </w:r>
    </w:p>
    <w:p w14:paraId="14B89B10" w14:textId="77777777" w:rsidR="00266F37" w:rsidRPr="000B6BA1" w:rsidRDefault="00266F37" w:rsidP="00266F37">
      <w:pPr>
        <w:jc w:val="center"/>
        <w:rPr>
          <w:rFonts w:ascii="Times New Roman" w:hAnsi="Times New Roman"/>
          <w:b/>
          <w:sz w:val="28"/>
          <w:szCs w:val="28"/>
        </w:rPr>
      </w:pPr>
      <w:r w:rsidRPr="000B6BA1">
        <w:rPr>
          <w:rFonts w:ascii="Times New Roman" w:hAnsi="Times New Roman"/>
          <w:b/>
          <w:sz w:val="28"/>
          <w:szCs w:val="28"/>
        </w:rPr>
        <w:t>Рекомендации по итогам ГИА:</w:t>
      </w:r>
    </w:p>
    <w:p w14:paraId="09216CDD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Скорректировать рабочие программы по предметам. Усилить изучение тем, по которым выпускники   показали низкие результаты.</w:t>
      </w:r>
    </w:p>
    <w:p w14:paraId="625A08AA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Разработать комплекс мер для повышения мотивации учеников в процессе подготовки к экзаменам.</w:t>
      </w:r>
    </w:p>
    <w:p w14:paraId="330B4C4F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14:paraId="537B316A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Включать в учебный процесс формы работы по восстановлению культуры устного и быстрого счета.</w:t>
      </w:r>
    </w:p>
    <w:p w14:paraId="38238A9F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Усилить практическую направленность обучения, включая текстовые задачи с построением математических моделей реальных ситуаций</w:t>
      </w:r>
    </w:p>
    <w:p w14:paraId="4689CACE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Контролировать в течение 2023-2024 учебного года подготовку к ГИА-2024 учеников группы риска.</w:t>
      </w:r>
    </w:p>
    <w:p w14:paraId="2F3620E5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Рекомендовать учителям повышать уровень квалификации на курсах подготовки к ГИА.</w:t>
      </w:r>
    </w:p>
    <w:p w14:paraId="4A98C5C9" w14:textId="77777777" w:rsidR="00266F37" w:rsidRPr="000B6BA1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Запланировать проведение   тренировочных работ в формате ЕГЭ по математике с последующим анализом ошибок.</w:t>
      </w:r>
    </w:p>
    <w:p w14:paraId="61E88CA1" w14:textId="77777777" w:rsidR="00266F37" w:rsidRPr="00F12F2E" w:rsidRDefault="00266F37" w:rsidP="00266F37">
      <w:pPr>
        <w:pStyle w:val="a5"/>
        <w:numPr>
          <w:ilvl w:val="0"/>
          <w:numId w:val="3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B6BA1">
        <w:rPr>
          <w:rFonts w:ascii="Times New Roman" w:hAnsi="Times New Roman"/>
          <w:sz w:val="28"/>
          <w:szCs w:val="28"/>
        </w:rPr>
        <w:t>Использовать возможности интернет ресурсов для подготовки к ГИА.</w:t>
      </w:r>
    </w:p>
    <w:p w14:paraId="78695B60" w14:textId="77777777" w:rsidR="00687700" w:rsidRPr="001B0B34" w:rsidRDefault="00687700" w:rsidP="0068770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  <w:r w:rsidRPr="001B0B34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lastRenderedPageBreak/>
        <w:t>Анализ</w:t>
      </w:r>
    </w:p>
    <w:p w14:paraId="7CE3731F" w14:textId="77777777" w:rsidR="00687700" w:rsidRDefault="00687700" w:rsidP="006877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B34">
        <w:rPr>
          <w:rFonts w:ascii="Times New Roman" w:hAnsi="Times New Roman"/>
          <w:b/>
          <w:sz w:val="28"/>
          <w:szCs w:val="28"/>
          <w:lang w:eastAsia="ru-RU"/>
        </w:rPr>
        <w:t xml:space="preserve">результатов ЕГЭ по </w:t>
      </w:r>
      <w:r>
        <w:rPr>
          <w:rFonts w:ascii="Times New Roman" w:hAnsi="Times New Roman"/>
          <w:b/>
          <w:sz w:val="28"/>
          <w:szCs w:val="28"/>
          <w:lang w:eastAsia="ru-RU"/>
        </w:rPr>
        <w:t>биологии</w:t>
      </w:r>
      <w:r w:rsidRPr="001B0B34">
        <w:rPr>
          <w:rFonts w:ascii="Times New Roman" w:hAnsi="Times New Roman"/>
          <w:b/>
          <w:sz w:val="28"/>
          <w:szCs w:val="28"/>
          <w:lang w:eastAsia="ru-RU"/>
        </w:rPr>
        <w:t xml:space="preserve"> МБОУ СОШ 94</w:t>
      </w:r>
    </w:p>
    <w:p w14:paraId="3CC47934" w14:textId="77777777" w:rsidR="00687700" w:rsidRPr="001B0B34" w:rsidRDefault="00687700" w:rsidP="00687700">
      <w:pPr>
        <w:spacing w:after="0" w:line="360" w:lineRule="auto"/>
        <w:ind w:left="142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2022 -2023 учебный год.</w:t>
      </w:r>
    </w:p>
    <w:p w14:paraId="586A8CFE" w14:textId="77777777" w:rsidR="00687700" w:rsidRPr="001B0B34" w:rsidRDefault="00687700" w:rsidP="00687700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  <w:r w:rsidRPr="001B0B34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t xml:space="preserve">АНАЛИЗ РЕЗУЛЬТАТОВ ВЫПОЛНЕНИЯ </w:t>
      </w:r>
      <w:r w:rsidRPr="001B0B34">
        <w:rPr>
          <w:rFonts w:ascii="Times New Roman" w:eastAsia="SimSun" w:hAnsi="Times New Roman"/>
          <w:b/>
          <w:bCs/>
          <w:sz w:val="28"/>
          <w:szCs w:val="28"/>
          <w:lang w:eastAsia="ru-RU"/>
        </w:rPr>
        <w:t>ЗАДАНИЙ КИМ</w:t>
      </w:r>
    </w:p>
    <w:p w14:paraId="0AAFC298" w14:textId="77777777" w:rsidR="00687700" w:rsidRPr="001B0B34" w:rsidRDefault="00687700" w:rsidP="00687700">
      <w:pPr>
        <w:keepNext/>
        <w:keepLines/>
        <w:numPr>
          <w:ilvl w:val="0"/>
          <w:numId w:val="45"/>
        </w:numPr>
        <w:spacing w:before="200" w:after="0" w:line="240" w:lineRule="auto"/>
        <w:jc w:val="center"/>
        <w:outlineLvl w:val="2"/>
        <w:rPr>
          <w:rFonts w:ascii="Times New Roman" w:eastAsia="SimSun" w:hAnsi="Times New Roman"/>
          <w:b/>
          <w:bCs/>
          <w:vanish/>
          <w:sz w:val="28"/>
          <w:szCs w:val="28"/>
          <w:lang w:eastAsia="ru-RU"/>
        </w:rPr>
      </w:pPr>
    </w:p>
    <w:p w14:paraId="13C8FE4A" w14:textId="77777777" w:rsidR="00687700" w:rsidRPr="001B0B34" w:rsidRDefault="00687700" w:rsidP="00687700">
      <w:pPr>
        <w:keepNext/>
        <w:keepLines/>
        <w:tabs>
          <w:tab w:val="left" w:pos="567"/>
        </w:tabs>
        <w:spacing w:before="200" w:after="0" w:line="240" w:lineRule="auto"/>
        <w:ind w:left="284"/>
        <w:jc w:val="center"/>
        <w:outlineLvl w:val="2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  <w:r w:rsidRPr="001B0B34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t xml:space="preserve">Краткая характеристика КИМ по </w:t>
      </w:r>
      <w:r>
        <w:rPr>
          <w:rFonts w:ascii="Times New Roman" w:eastAsia="SimSun" w:hAnsi="Times New Roman"/>
          <w:b/>
          <w:bCs/>
          <w:sz w:val="28"/>
          <w:szCs w:val="28"/>
          <w:lang w:eastAsia="ru-RU"/>
        </w:rPr>
        <w:t>биологии</w:t>
      </w:r>
      <w:r w:rsidRPr="001B0B34">
        <w:rPr>
          <w:rFonts w:ascii="Times New Roman" w:eastAsia="SimSun" w:hAnsi="Times New Roman"/>
          <w:b/>
          <w:bCs/>
          <w:sz w:val="28"/>
          <w:szCs w:val="28"/>
          <w:lang w:eastAsia="ru-RU"/>
        </w:rPr>
        <w:t>.</w:t>
      </w:r>
    </w:p>
    <w:p w14:paraId="20D011C9" w14:textId="77777777" w:rsidR="00687700" w:rsidRPr="001B0B34" w:rsidRDefault="00687700" w:rsidP="006877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694708A2" w14:textId="77777777" w:rsidR="00687700" w:rsidRPr="00FA42AD" w:rsidRDefault="00687700" w:rsidP="006877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 xml:space="preserve">Содержание КИМ ЕГЭ определялось на основе ФГОС СОО с учетом примерной основной образовательной программы среднего общего образования. Была также обеспечена преемственность между положениями ФГОС ООО и федерального компонента государственного образовательного стандарта среднего (полного) общего образования, а также были сохранены установки, на основе которых формировались экзаменационные модели предыдущих лет. </w:t>
      </w:r>
    </w:p>
    <w:p w14:paraId="65232D07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КИМ ЕГЭ по биологии учитывают специфику предмета, его цели задачи, исторически сложившуюся структуру биологического образования. КИМ конструируются, исходя из необходимости оценки достижения выпускниками метапредметных и предметных результатов освоения основной образовательной программы среднего общего образования. Задания контролируют степень овладения предметными знаниями и умениями курса и проверяют сформированность у выпускников биологической компетентности. При выполнении заданий, помимо предметных знаний, умений, навыков и способов познавательной деятельности, востребованы также универсальные учебные познавательные, коммуникативные и регулятивные (самоорганизация и самоконтроль) действия.</w:t>
      </w:r>
    </w:p>
    <w:p w14:paraId="11836141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Объектами контроля служат знания и умения выпускников, сформированные при изучении следующих разделов курса биологии: «Растения», «Бактерии. Грибы. Лишайники», «Животные», «Человек и его здоровье», «Общая биология». Такой подход позволяет охватить проверкой основное содержание курса, обеспечить содержательную валидность КИМ. В экзаменационной работе преобладают задания из раздела «Общая биология», поскольку в нём интегрируются и обобщаются фактические знания, полученные на уровне основного общего образования, рассматриваются общебиологические закономерности, проявляющиеся на разных уровнях организации живой природы. К их числу следует отнести: клеточную, хромосомную, эволюционную теории; законы наследственности и изменчивости; экологические закономерности развития биосферы.</w:t>
      </w:r>
    </w:p>
    <w:p w14:paraId="7836A9D1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 xml:space="preserve">В содержание проверки включены и прикладные знания из области биотехнологии, селекции организмов, охраны природы, здорового образа </w:t>
      </w:r>
      <w:r w:rsidRPr="00FA42AD">
        <w:rPr>
          <w:rFonts w:ascii="Times New Roman" w:hAnsi="Times New Roman"/>
          <w:sz w:val="28"/>
          <w:szCs w:val="28"/>
          <w:lang w:eastAsia="ru-RU"/>
        </w:rPr>
        <w:lastRenderedPageBreak/>
        <w:t>жизни человека и др. Приоритетной при конструировании КИМ является необходимость проверки у выпускников сформированности следующих способов деятельности: овладение методологическими умениями; применение знаний при объяснении биологических процессов и явлений, решении биологических задач; планирование и проведение биологического эксперимента, объяснение полученных результатов. Овладение умениями работы с информацией биологического содержания проверяется опосредованно через представление её различными способами (в виде рисунков, схем, таблиц, графиков, диаграмм).</w:t>
      </w:r>
    </w:p>
    <w:p w14:paraId="641DA166" w14:textId="77777777" w:rsidR="00687700" w:rsidRPr="00687700" w:rsidRDefault="00687700" w:rsidP="00687700">
      <w:pPr>
        <w:pStyle w:val="ad"/>
        <w:spacing w:line="276" w:lineRule="auto"/>
        <w:ind w:firstLine="567"/>
        <w:rPr>
          <w:rFonts w:ascii="Times New Roman" w:eastAsia="Calibri" w:hAnsi="Times New Roman"/>
          <w:sz w:val="28"/>
          <w:szCs w:val="28"/>
          <w:lang w:eastAsia="ru-RU"/>
        </w:rPr>
      </w:pPr>
      <w:r w:rsidRPr="00FA42AD">
        <w:rPr>
          <w:rFonts w:ascii="Times New Roman" w:eastAsia="Calibri" w:hAnsi="Times New Roman"/>
          <w:sz w:val="28"/>
          <w:szCs w:val="28"/>
          <w:lang w:eastAsia="ru-RU"/>
        </w:rPr>
        <w:t xml:space="preserve">В экзаменационную работу 2023 г. по сравнению с работой 2022 г. внесен ряд </w:t>
      </w:r>
    </w:p>
    <w:p w14:paraId="5FC5A43D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1. В первой части КИМ добавлено одно задание. Соответственно общее число заданий КИМ увеличилось с 28 до 29.</w:t>
      </w:r>
    </w:p>
    <w:p w14:paraId="3C3A9E5D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2. Задания содержательного блока «Система и многообразие органического мира» первой части экзаменационной работы представлены единым вариативным модулем (задания 9–12), состоящим из комбинации двух тематических разделов: «Многообразие растений и грибов» (два задания) и «Многообразие животных» (два задания).</w:t>
      </w:r>
    </w:p>
    <w:p w14:paraId="2FDA2656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3. Задания содержательного блока «Организм человека и его здоровье» в первой части экзаменационной работы собраны в единый модуль, состоящий из 4 заданий (задания 13–16).</w:t>
      </w:r>
    </w:p>
    <w:p w14:paraId="5EFD6ED5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4. Задания с кратким ответом, проверяющие знания бактерий и вирусов, представлены в заданиях блока «Клетка и организм – биологические системы» (задания 5–8).</w:t>
      </w:r>
    </w:p>
    <w:p w14:paraId="3B91C70F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5. Из второй части работы исключена линия 24 на анализ биологической информации. Собран мини-модуль из двух линий заданий (задания 23 и 24), направленных на проверку сформированности методологических умений и навыков.</w:t>
      </w:r>
    </w:p>
    <w:p w14:paraId="628E5095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 xml:space="preserve">Каждый вариант КИМ содержит 29 заданий и состоит из двух частей, различающихся по форме и уровню сложности. </w:t>
      </w:r>
    </w:p>
    <w:p w14:paraId="08B63E92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Часть 1 содержит 22 задания:</w:t>
      </w:r>
    </w:p>
    <w:p w14:paraId="528B23BB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6 – с множественным выбором ответов из предложенного списка;</w:t>
      </w:r>
    </w:p>
    <w:p w14:paraId="3EE69BB8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3 – на поиск ответа по изображению на рисунке;</w:t>
      </w:r>
    </w:p>
    <w:p w14:paraId="2FF0B311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4 – на установление соответствия элементов двух-трёх множеств;</w:t>
      </w:r>
    </w:p>
    <w:p w14:paraId="4012691E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4 – на установление последовательности систематических таксонов, биологических объектов, процессов, явлений;</w:t>
      </w:r>
    </w:p>
    <w:p w14:paraId="1D578ADA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2 – на решение биологических задач по цитологии и генетике;</w:t>
      </w:r>
    </w:p>
    <w:p w14:paraId="427696B3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2 – на дополнение недостающей информации в таблице;</w:t>
      </w:r>
    </w:p>
    <w:p w14:paraId="5A803222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lastRenderedPageBreak/>
        <w:t>1 – на анализ информации, представленной в графической или табличной форме.</w:t>
      </w:r>
    </w:p>
    <w:p w14:paraId="03102BC8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Ответ на задания части 1 даётся соответствующей записью в виде слова (словосочетания), числа или последовательности цифр, записанных без пробелов и разделительных символов.</w:t>
      </w:r>
    </w:p>
    <w:p w14:paraId="1E6C3A93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Часть 2 содержит 7 заданий с развёрнутым ответом. В этих заданиях ответ формулируется и записывается экзаменуемым самостоятельно в развёрнутой форме. Задания этой части работы нацелены на выявление выпускников, имеющих высокий уровень биологической подготовки.</w:t>
      </w:r>
    </w:p>
    <w:p w14:paraId="390FE59C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В части 1 задания 1–22 группируются по содержательным блокам, представленным в кодификаторе, что обеспечивает более доступное восприятие информации. В части 2 задания группируются в зависимости от проверяемых видов учебной деятельности и в соответствии с тематической принадлежностью.</w:t>
      </w:r>
    </w:p>
    <w:p w14:paraId="31E851BD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Часть 1 содержит задания двух уровней сложности: 14 заданий базового уровня и 8 заданий повышенного уровня.</w:t>
      </w:r>
    </w:p>
    <w:p w14:paraId="38947EC0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В части 2 представлено 7 заданий, из которых одно повышенного уровня и 6 высокого уровня сложности. Распределение заданий</w:t>
      </w:r>
      <w:r w:rsidRPr="006877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2AD">
        <w:rPr>
          <w:rFonts w:ascii="Times New Roman" w:hAnsi="Times New Roman"/>
          <w:sz w:val="28"/>
          <w:szCs w:val="28"/>
          <w:lang w:eastAsia="ru-RU"/>
        </w:rPr>
        <w:t>экзаменационной работы по уровням сложности представлено</w:t>
      </w:r>
    </w:p>
    <w:p w14:paraId="33CF6358" w14:textId="77777777" w:rsidR="00687700" w:rsidRPr="00FA42AD" w:rsidRDefault="00687700" w:rsidP="006877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22E768" w14:textId="77777777" w:rsidR="00687700" w:rsidRPr="00FA42AD" w:rsidRDefault="00687700" w:rsidP="00687700">
      <w:pPr>
        <w:keepNext/>
        <w:keepLines/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  <w:r w:rsidRPr="00FA42AD">
        <w:rPr>
          <w:rFonts w:ascii="Times New Roman" w:eastAsia="SimSun" w:hAnsi="Times New Roman"/>
          <w:b/>
          <w:bCs/>
          <w:sz w:val="28"/>
          <w:szCs w:val="28"/>
          <w:lang w:eastAsia="ru-RU"/>
        </w:rPr>
        <w:t xml:space="preserve">                         А</w:t>
      </w:r>
      <w:proofErr w:type="spellStart"/>
      <w:r w:rsidRPr="00FA42AD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t>нализ</w:t>
      </w:r>
      <w:proofErr w:type="spellEnd"/>
      <w:r w:rsidRPr="00FA42AD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t xml:space="preserve"> выполнения заданий КИМ</w:t>
      </w:r>
    </w:p>
    <w:p w14:paraId="741462B6" w14:textId="77777777" w:rsidR="00687700" w:rsidRPr="00FA42AD" w:rsidRDefault="00687700" w:rsidP="00687700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468"/>
        <w:gridCol w:w="850"/>
        <w:gridCol w:w="992"/>
        <w:gridCol w:w="1560"/>
      </w:tblGrid>
      <w:tr w:rsidR="00687700" w:rsidRPr="00FA42AD" w14:paraId="4E0ED131" w14:textId="77777777" w:rsidTr="004350CD">
        <w:trPr>
          <w:trHeight w:val="1517"/>
        </w:trPr>
        <w:tc>
          <w:tcPr>
            <w:tcW w:w="586" w:type="dxa"/>
          </w:tcPr>
          <w:p w14:paraId="4D1BC97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8" w:type="dxa"/>
            <w:tcBorders>
              <w:right w:val="single" w:sz="4" w:space="0" w:color="auto"/>
            </w:tcBorders>
          </w:tcPr>
          <w:p w14:paraId="3E0CC30E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Проверяемые элементы содержания и форма представления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AA3CE5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Уро-</w:t>
            </w:r>
            <w:proofErr w:type="spellStart"/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вень</w:t>
            </w:r>
            <w:proofErr w:type="spellEnd"/>
            <w:r w:rsidRPr="00FA42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слож-ности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2FF324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Макс. балл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7881" w14:textId="77777777" w:rsidR="00687700" w:rsidRPr="00FA42AD" w:rsidRDefault="00687700" w:rsidP="00435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Средний % выполнения заданий</w:t>
            </w:r>
          </w:p>
        </w:tc>
      </w:tr>
      <w:tr w:rsidR="00687700" w:rsidRPr="00FA42AD" w14:paraId="553AB09F" w14:textId="77777777" w:rsidTr="004350CD">
        <w:trPr>
          <w:trHeight w:val="146"/>
        </w:trPr>
        <w:tc>
          <w:tcPr>
            <w:tcW w:w="7054" w:type="dxa"/>
            <w:gridSpan w:val="2"/>
            <w:tcBorders>
              <w:right w:val="single" w:sz="4" w:space="0" w:color="auto"/>
            </w:tcBorders>
          </w:tcPr>
          <w:p w14:paraId="297C26F5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                                  Часть  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EF5CE6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CB9980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CCBB4F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700" w:rsidRPr="00FA42AD" w14:paraId="2651EC8E" w14:textId="77777777" w:rsidTr="004350CD">
        <w:trPr>
          <w:trHeight w:val="146"/>
        </w:trPr>
        <w:tc>
          <w:tcPr>
            <w:tcW w:w="586" w:type="dxa"/>
          </w:tcPr>
          <w:p w14:paraId="4796A565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right w:val="single" w:sz="4" w:space="0" w:color="auto"/>
            </w:tcBorders>
          </w:tcPr>
          <w:p w14:paraId="7953E12A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Биология как наука. Методы научного познания. Уровни организации  живого.</w:t>
            </w:r>
          </w:p>
          <w:p w14:paraId="21F2016B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Работа с таблицей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C2D34C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4D4E4DAC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0068CBC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87700" w:rsidRPr="00FA42AD" w14:paraId="31736B97" w14:textId="77777777" w:rsidTr="004350CD">
        <w:trPr>
          <w:trHeight w:val="279"/>
        </w:trPr>
        <w:tc>
          <w:tcPr>
            <w:tcW w:w="586" w:type="dxa"/>
          </w:tcPr>
          <w:p w14:paraId="2FECB869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14:paraId="276B7029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Предсказание результатов эксперимента, исходя  з знаний и физиологии клеток и организмов.</w:t>
            </w:r>
          </w:p>
          <w:p w14:paraId="5FBA8A77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Множественны выбор</w:t>
            </w:r>
          </w:p>
        </w:tc>
        <w:tc>
          <w:tcPr>
            <w:tcW w:w="850" w:type="dxa"/>
            <w:vAlign w:val="center"/>
          </w:tcPr>
          <w:p w14:paraId="125EF29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5F8C576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601E323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87700" w:rsidRPr="00FA42AD" w14:paraId="59538AF7" w14:textId="77777777" w:rsidTr="004350CD">
        <w:trPr>
          <w:trHeight w:val="146"/>
        </w:trPr>
        <w:tc>
          <w:tcPr>
            <w:tcW w:w="586" w:type="dxa"/>
          </w:tcPr>
          <w:p w14:paraId="33F34A56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14:paraId="17778DDA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Генетическая информация в клетке. Хромосомный набор, соматические и половые клетки. </w:t>
            </w:r>
            <w:r w:rsidRPr="00FA42AD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Экологические закономерности. Физиология организмов</w:t>
            </w:r>
          </w:p>
          <w:p w14:paraId="6089980B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Решение биологической задачи.</w:t>
            </w:r>
          </w:p>
        </w:tc>
        <w:tc>
          <w:tcPr>
            <w:tcW w:w="850" w:type="dxa"/>
            <w:vAlign w:val="center"/>
          </w:tcPr>
          <w:p w14:paraId="199AD283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992" w:type="dxa"/>
            <w:vAlign w:val="center"/>
          </w:tcPr>
          <w:p w14:paraId="638AB05F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A9D22F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87700" w:rsidRPr="00FA42AD" w14:paraId="6B524888" w14:textId="77777777" w:rsidTr="004350CD">
        <w:trPr>
          <w:trHeight w:val="574"/>
        </w:trPr>
        <w:tc>
          <w:tcPr>
            <w:tcW w:w="586" w:type="dxa"/>
          </w:tcPr>
          <w:p w14:paraId="7506FDC5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14:paraId="284258D1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Моно- и </w:t>
            </w:r>
            <w:proofErr w:type="spellStart"/>
            <w:r w:rsidRPr="00FA42AD">
              <w:rPr>
                <w:rFonts w:ascii="Times New Roman" w:hAnsi="Times New Roman"/>
                <w:sz w:val="28"/>
                <w:szCs w:val="28"/>
              </w:rPr>
              <w:t>дигибридное</w:t>
            </w:r>
            <w:proofErr w:type="spellEnd"/>
            <w:r w:rsidRPr="00FA42AD">
              <w:rPr>
                <w:rFonts w:ascii="Times New Roman" w:hAnsi="Times New Roman"/>
                <w:sz w:val="28"/>
                <w:szCs w:val="28"/>
              </w:rPr>
              <w:t>, анализирующее скрещивание.</w:t>
            </w:r>
          </w:p>
          <w:p w14:paraId="14561349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Решение биологической задачи</w:t>
            </w:r>
            <w:r w:rsidRPr="00FA42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452E8454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249755D2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CC421D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87700" w:rsidRPr="00FA42AD" w14:paraId="2B04EEC5" w14:textId="77777777" w:rsidTr="004350CD">
        <w:trPr>
          <w:trHeight w:val="146"/>
        </w:trPr>
        <w:tc>
          <w:tcPr>
            <w:tcW w:w="586" w:type="dxa"/>
          </w:tcPr>
          <w:p w14:paraId="4EB5820A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14:paraId="244AA48F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Анализ рисунка или схемы по теме «Клетка как биологическая система». Строение клетки, метаболизм. Жизненный цикл клетки.</w:t>
            </w:r>
          </w:p>
          <w:p w14:paraId="5E97BD24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Задание с рисунком</w:t>
            </w:r>
          </w:p>
        </w:tc>
        <w:tc>
          <w:tcPr>
            <w:tcW w:w="850" w:type="dxa"/>
            <w:vAlign w:val="center"/>
          </w:tcPr>
          <w:p w14:paraId="7E3FFAF2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778B133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D6C339E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87700" w:rsidRPr="00FA42AD" w14:paraId="35284F14" w14:textId="77777777" w:rsidTr="004350CD">
        <w:trPr>
          <w:trHeight w:val="146"/>
        </w:trPr>
        <w:tc>
          <w:tcPr>
            <w:tcW w:w="586" w:type="dxa"/>
          </w:tcPr>
          <w:p w14:paraId="7748C225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68" w:type="dxa"/>
          </w:tcPr>
          <w:p w14:paraId="3D4D09B1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 Клетка как биологическая система. Жизненный цикл клетки. </w:t>
            </w:r>
          </w:p>
          <w:p w14:paraId="4F7995B4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Установление соответствия с рисунком</w:t>
            </w:r>
          </w:p>
        </w:tc>
        <w:tc>
          <w:tcPr>
            <w:tcW w:w="850" w:type="dxa"/>
            <w:vAlign w:val="center"/>
          </w:tcPr>
          <w:p w14:paraId="0671026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387594AA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1D50B8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87700" w:rsidRPr="00FA42AD" w14:paraId="59BC2E32" w14:textId="77777777" w:rsidTr="004350CD">
        <w:trPr>
          <w:trHeight w:val="146"/>
        </w:trPr>
        <w:tc>
          <w:tcPr>
            <w:tcW w:w="586" w:type="dxa"/>
          </w:tcPr>
          <w:p w14:paraId="666E709B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8" w:type="dxa"/>
          </w:tcPr>
          <w:p w14:paraId="35E2C8F2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Организм как биологическая  система. Селекция. Биотехнология.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Множественный выбор</w:t>
            </w:r>
          </w:p>
          <w:p w14:paraId="5843AF33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 xml:space="preserve"> ( с рисунком и без него)</w:t>
            </w:r>
          </w:p>
        </w:tc>
        <w:tc>
          <w:tcPr>
            <w:tcW w:w="850" w:type="dxa"/>
            <w:vAlign w:val="center"/>
          </w:tcPr>
          <w:p w14:paraId="37A515B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533ECD52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B57935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687700" w:rsidRPr="00FA42AD" w14:paraId="4245CEBF" w14:textId="77777777" w:rsidTr="004350CD">
        <w:trPr>
          <w:trHeight w:val="146"/>
        </w:trPr>
        <w:tc>
          <w:tcPr>
            <w:tcW w:w="586" w:type="dxa"/>
          </w:tcPr>
          <w:p w14:paraId="234519D8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8" w:type="dxa"/>
          </w:tcPr>
          <w:p w14:paraId="2CFD399A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Организм как биологическая  система. Селекция. Биотехнология.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Установление соответствия</w:t>
            </w:r>
          </w:p>
          <w:p w14:paraId="0997A363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 xml:space="preserve"> (с рис. и без рис.)</w:t>
            </w:r>
          </w:p>
        </w:tc>
        <w:tc>
          <w:tcPr>
            <w:tcW w:w="850" w:type="dxa"/>
            <w:vAlign w:val="center"/>
          </w:tcPr>
          <w:p w14:paraId="1963C9A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243C10D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F5DF326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87700" w:rsidRPr="00FA42AD" w14:paraId="4B4CA254" w14:textId="77777777" w:rsidTr="004350CD">
        <w:trPr>
          <w:trHeight w:val="146"/>
        </w:trPr>
        <w:tc>
          <w:tcPr>
            <w:tcW w:w="586" w:type="dxa"/>
          </w:tcPr>
          <w:p w14:paraId="0B195C57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68" w:type="dxa"/>
          </w:tcPr>
          <w:p w14:paraId="66F83F1C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Многообразие организмов.  Грибы, Растения.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Задания с рисунком</w:t>
            </w:r>
          </w:p>
        </w:tc>
        <w:tc>
          <w:tcPr>
            <w:tcW w:w="850" w:type="dxa"/>
            <w:vAlign w:val="center"/>
          </w:tcPr>
          <w:p w14:paraId="5C99F64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1989EB3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B118C9F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687700" w:rsidRPr="00FA42AD" w14:paraId="4D294F8E" w14:textId="77777777" w:rsidTr="004350CD">
        <w:trPr>
          <w:trHeight w:val="146"/>
        </w:trPr>
        <w:tc>
          <w:tcPr>
            <w:tcW w:w="586" w:type="dxa"/>
          </w:tcPr>
          <w:p w14:paraId="55FC3FF0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68" w:type="dxa"/>
          </w:tcPr>
          <w:p w14:paraId="492DC8B5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Многообразие организмов. Царства Грибы, Растения. </w:t>
            </w:r>
          </w:p>
          <w:p w14:paraId="7C799E84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 xml:space="preserve"> Задания с рисунком</w:t>
            </w:r>
          </w:p>
        </w:tc>
        <w:tc>
          <w:tcPr>
            <w:tcW w:w="850" w:type="dxa"/>
            <w:vAlign w:val="center"/>
          </w:tcPr>
          <w:p w14:paraId="60C33B3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3CC2AFC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3DE2B2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87700" w:rsidRPr="00FA42AD" w14:paraId="17DB31C3" w14:textId="77777777" w:rsidTr="004350CD">
        <w:trPr>
          <w:trHeight w:val="146"/>
        </w:trPr>
        <w:tc>
          <w:tcPr>
            <w:tcW w:w="586" w:type="dxa"/>
          </w:tcPr>
          <w:p w14:paraId="44DDC7C3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68" w:type="dxa"/>
          </w:tcPr>
          <w:p w14:paraId="0B456121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Многообразие организмов.</w:t>
            </w:r>
          </w:p>
          <w:p w14:paraId="7FABE7EE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Животные (</w:t>
            </w: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Множественный выбор</w:t>
            </w:r>
          </w:p>
          <w:p w14:paraId="00ED9777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(с рис. и без рис.)</w:t>
            </w:r>
          </w:p>
        </w:tc>
        <w:tc>
          <w:tcPr>
            <w:tcW w:w="850" w:type="dxa"/>
            <w:vAlign w:val="center"/>
          </w:tcPr>
          <w:p w14:paraId="35D8696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4A505E9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849F22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687700" w:rsidRPr="00FA42AD" w14:paraId="2244C29D" w14:textId="77777777" w:rsidTr="004350CD">
        <w:trPr>
          <w:trHeight w:val="917"/>
        </w:trPr>
        <w:tc>
          <w:tcPr>
            <w:tcW w:w="586" w:type="dxa"/>
          </w:tcPr>
          <w:p w14:paraId="4F10C1C8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68" w:type="dxa"/>
          </w:tcPr>
          <w:p w14:paraId="50E6FB7C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Многообразие организмов. Основные систематические категории, их соподчинённость</w:t>
            </w:r>
          </w:p>
          <w:p w14:paraId="484A981E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850" w:type="dxa"/>
            <w:vAlign w:val="center"/>
          </w:tcPr>
          <w:p w14:paraId="70BA891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3F2A4186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5320896B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687700" w:rsidRPr="00FA42AD" w14:paraId="1D4E98BB" w14:textId="77777777" w:rsidTr="004350CD">
        <w:trPr>
          <w:trHeight w:val="766"/>
        </w:trPr>
        <w:tc>
          <w:tcPr>
            <w:tcW w:w="586" w:type="dxa"/>
          </w:tcPr>
          <w:p w14:paraId="42EAB45C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68" w:type="dxa"/>
          </w:tcPr>
          <w:p w14:paraId="41161785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Организм человека.</w:t>
            </w:r>
          </w:p>
          <w:p w14:paraId="07912AF4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(Задание с рисунком.)</w:t>
            </w:r>
          </w:p>
        </w:tc>
        <w:tc>
          <w:tcPr>
            <w:tcW w:w="850" w:type="dxa"/>
            <w:vAlign w:val="center"/>
          </w:tcPr>
          <w:p w14:paraId="672979C0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3D30B3E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1072C07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87700" w:rsidRPr="00FA42AD" w14:paraId="709E90B2" w14:textId="77777777" w:rsidTr="004350CD">
        <w:trPr>
          <w:trHeight w:val="707"/>
        </w:trPr>
        <w:tc>
          <w:tcPr>
            <w:tcW w:w="586" w:type="dxa"/>
          </w:tcPr>
          <w:p w14:paraId="6B460F4E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68" w:type="dxa"/>
          </w:tcPr>
          <w:p w14:paraId="79C60736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Организм человека.</w:t>
            </w:r>
          </w:p>
          <w:p w14:paraId="3D0FA7C4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850" w:type="dxa"/>
            <w:vAlign w:val="center"/>
          </w:tcPr>
          <w:p w14:paraId="1CA3DB8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55289A6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1B890FA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87700" w:rsidRPr="00FA42AD" w14:paraId="4462E48E" w14:textId="77777777" w:rsidTr="004350CD">
        <w:trPr>
          <w:trHeight w:val="626"/>
        </w:trPr>
        <w:tc>
          <w:tcPr>
            <w:tcW w:w="586" w:type="dxa"/>
          </w:tcPr>
          <w:p w14:paraId="0E22009E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6468" w:type="dxa"/>
          </w:tcPr>
          <w:p w14:paraId="497E5BEE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Многообразие организмов. Животные. </w:t>
            </w:r>
          </w:p>
          <w:p w14:paraId="0F998B96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Множественный выбор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(работа с рис. и без рис.)</w:t>
            </w:r>
          </w:p>
        </w:tc>
        <w:tc>
          <w:tcPr>
            <w:tcW w:w="850" w:type="dxa"/>
            <w:vAlign w:val="center"/>
          </w:tcPr>
          <w:p w14:paraId="108CAFF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0047729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5003FF3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687700" w:rsidRPr="00FA42AD" w14:paraId="1CCDC6D2" w14:textId="77777777" w:rsidTr="004350CD">
        <w:trPr>
          <w:trHeight w:val="841"/>
        </w:trPr>
        <w:tc>
          <w:tcPr>
            <w:tcW w:w="586" w:type="dxa"/>
          </w:tcPr>
          <w:p w14:paraId="20E70251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68" w:type="dxa"/>
          </w:tcPr>
          <w:p w14:paraId="59509206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Организм человека. </w:t>
            </w:r>
          </w:p>
          <w:p w14:paraId="02FEDDA7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850" w:type="dxa"/>
            <w:vAlign w:val="center"/>
          </w:tcPr>
          <w:p w14:paraId="068A119C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79D23B2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13441D2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87700" w:rsidRPr="00FA42AD" w14:paraId="3EDC6126" w14:textId="77777777" w:rsidTr="004350CD">
        <w:trPr>
          <w:trHeight w:val="841"/>
        </w:trPr>
        <w:tc>
          <w:tcPr>
            <w:tcW w:w="586" w:type="dxa"/>
          </w:tcPr>
          <w:p w14:paraId="1D511C3D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68" w:type="dxa"/>
          </w:tcPr>
          <w:p w14:paraId="4BB5219B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Эволюция живой природы.</w:t>
            </w:r>
          </w:p>
          <w:p w14:paraId="7ED72227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Множественный выбор</w:t>
            </w:r>
          </w:p>
          <w:p w14:paraId="1E46331F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(Работа с текстом)</w:t>
            </w:r>
          </w:p>
        </w:tc>
        <w:tc>
          <w:tcPr>
            <w:tcW w:w="850" w:type="dxa"/>
            <w:vAlign w:val="center"/>
          </w:tcPr>
          <w:p w14:paraId="0623F6F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2CC63F3E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4C74FB60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687700" w:rsidRPr="00FA42AD" w14:paraId="5A231E21" w14:textId="77777777" w:rsidTr="004350CD">
        <w:trPr>
          <w:trHeight w:val="829"/>
        </w:trPr>
        <w:tc>
          <w:tcPr>
            <w:tcW w:w="586" w:type="dxa"/>
          </w:tcPr>
          <w:p w14:paraId="2787CF64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468" w:type="dxa"/>
          </w:tcPr>
          <w:p w14:paraId="202BE7FA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Экосистемы и присущие им закономерности. Среды жизни. Биосфера.</w:t>
            </w:r>
          </w:p>
          <w:p w14:paraId="4F6F2195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Множественный выбор (без рис.)</w:t>
            </w:r>
          </w:p>
        </w:tc>
        <w:tc>
          <w:tcPr>
            <w:tcW w:w="850" w:type="dxa"/>
            <w:vAlign w:val="center"/>
          </w:tcPr>
          <w:p w14:paraId="75684112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3B95379D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6683676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87700" w:rsidRPr="00FA42AD" w14:paraId="437EDCF0" w14:textId="77777777" w:rsidTr="004350CD">
        <w:trPr>
          <w:trHeight w:val="742"/>
        </w:trPr>
        <w:tc>
          <w:tcPr>
            <w:tcW w:w="586" w:type="dxa"/>
          </w:tcPr>
          <w:p w14:paraId="1047C2EA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68" w:type="dxa"/>
          </w:tcPr>
          <w:p w14:paraId="2C0D4634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Эволюция живой природы. Происхождение человека, Экосистемы и присущие им закономерности. Биосфера. </w:t>
            </w: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850" w:type="dxa"/>
            <w:vAlign w:val="center"/>
          </w:tcPr>
          <w:p w14:paraId="144AFF6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1C34C2F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F2898E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87700" w:rsidRPr="00FA42AD" w14:paraId="3C7DC6F4" w14:textId="77777777" w:rsidTr="004350CD">
        <w:trPr>
          <w:trHeight w:val="578"/>
        </w:trPr>
        <w:tc>
          <w:tcPr>
            <w:tcW w:w="586" w:type="dxa"/>
          </w:tcPr>
          <w:p w14:paraId="74EEC929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68" w:type="dxa"/>
          </w:tcPr>
          <w:p w14:paraId="07A83245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Общебиологические закономерности. </w:t>
            </w:r>
          </w:p>
          <w:p w14:paraId="5A9D24A8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Установление последовательности</w:t>
            </w:r>
          </w:p>
        </w:tc>
        <w:tc>
          <w:tcPr>
            <w:tcW w:w="850" w:type="dxa"/>
            <w:vAlign w:val="center"/>
          </w:tcPr>
          <w:p w14:paraId="5994259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2372BC3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3AA6F5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687700" w:rsidRPr="00FA42AD" w14:paraId="590013B2" w14:textId="77777777" w:rsidTr="004350CD">
        <w:trPr>
          <w:trHeight w:val="562"/>
        </w:trPr>
        <w:tc>
          <w:tcPr>
            <w:tcW w:w="586" w:type="dxa"/>
          </w:tcPr>
          <w:p w14:paraId="40464586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68" w:type="dxa"/>
          </w:tcPr>
          <w:p w14:paraId="62E5F913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Общебиологические закономерности. Человек и его здоровье. 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(работа с рис. и без рис)</w:t>
            </w:r>
          </w:p>
        </w:tc>
        <w:tc>
          <w:tcPr>
            <w:tcW w:w="850" w:type="dxa"/>
            <w:vAlign w:val="center"/>
          </w:tcPr>
          <w:p w14:paraId="2B912E1D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7BA2CAB3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F472FC3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87700" w:rsidRPr="00FA42AD" w14:paraId="2A5AF1A7" w14:textId="77777777" w:rsidTr="004350CD">
        <w:trPr>
          <w:trHeight w:val="984"/>
        </w:trPr>
        <w:tc>
          <w:tcPr>
            <w:tcW w:w="586" w:type="dxa"/>
          </w:tcPr>
          <w:p w14:paraId="730074EB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68" w:type="dxa"/>
          </w:tcPr>
          <w:p w14:paraId="739252BB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Биологические системы и их</w:t>
            </w:r>
          </w:p>
          <w:p w14:paraId="4F7CB769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закономерности. </w:t>
            </w: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Анализ данных,</w:t>
            </w:r>
          </w:p>
          <w:p w14:paraId="7E950B23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iCs/>
                <w:sz w:val="28"/>
                <w:szCs w:val="28"/>
              </w:rPr>
              <w:t>в табличной или графической форме.</w:t>
            </w:r>
          </w:p>
        </w:tc>
        <w:tc>
          <w:tcPr>
            <w:tcW w:w="850" w:type="dxa"/>
            <w:vAlign w:val="center"/>
          </w:tcPr>
          <w:p w14:paraId="36D92F4F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vAlign w:val="center"/>
          </w:tcPr>
          <w:p w14:paraId="44F8AB43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2CF00B6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87700" w:rsidRPr="00FA42AD" w14:paraId="7C8FCC64" w14:textId="77777777" w:rsidTr="004350CD">
        <w:trPr>
          <w:trHeight w:val="845"/>
        </w:trPr>
        <w:tc>
          <w:tcPr>
            <w:tcW w:w="586" w:type="dxa"/>
          </w:tcPr>
          <w:p w14:paraId="7DF55B98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68" w:type="dxa"/>
          </w:tcPr>
          <w:p w14:paraId="48C7E4CF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Применение биологических знаний</w:t>
            </w:r>
          </w:p>
          <w:p w14:paraId="37A1A627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в практических ситуациях, анализ экспериментальных  данных </w:t>
            </w: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(методология эксперимента)</w:t>
            </w:r>
          </w:p>
        </w:tc>
        <w:tc>
          <w:tcPr>
            <w:tcW w:w="850" w:type="dxa"/>
            <w:vAlign w:val="center"/>
          </w:tcPr>
          <w:p w14:paraId="4F6FEE8C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vAlign w:val="center"/>
          </w:tcPr>
          <w:p w14:paraId="141F5C89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22DA7EC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687700" w:rsidRPr="00FA42AD" w14:paraId="158D8141" w14:textId="77777777" w:rsidTr="004350CD">
        <w:trPr>
          <w:trHeight w:val="440"/>
        </w:trPr>
        <w:tc>
          <w:tcPr>
            <w:tcW w:w="586" w:type="dxa"/>
          </w:tcPr>
          <w:p w14:paraId="33A1195B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68" w:type="dxa"/>
          </w:tcPr>
          <w:p w14:paraId="465689CE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Применение биологических знаний в практических ситуациях, анализ экспериментальных данных</w:t>
            </w:r>
          </w:p>
          <w:p w14:paraId="00F18433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FA42AD">
              <w:rPr>
                <w:rFonts w:ascii="Times New Roman" w:hAnsi="Times New Roman"/>
                <w:i/>
                <w:sz w:val="28"/>
                <w:szCs w:val="28"/>
              </w:rPr>
              <w:t>(выводы по результатам эксперимента и прогнозы)</w:t>
            </w:r>
          </w:p>
        </w:tc>
        <w:tc>
          <w:tcPr>
            <w:tcW w:w="850" w:type="dxa"/>
            <w:vAlign w:val="center"/>
          </w:tcPr>
          <w:p w14:paraId="4C693C4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7C39EF3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559A251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87700" w:rsidRPr="00FA42AD" w14:paraId="641A409A" w14:textId="77777777" w:rsidTr="004350CD">
        <w:trPr>
          <w:trHeight w:val="279"/>
        </w:trPr>
        <w:tc>
          <w:tcPr>
            <w:tcW w:w="586" w:type="dxa"/>
          </w:tcPr>
          <w:p w14:paraId="70A4604B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68" w:type="dxa"/>
          </w:tcPr>
          <w:p w14:paraId="6D0F1A99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Задание с изображением биологического объекта</w:t>
            </w:r>
          </w:p>
        </w:tc>
        <w:tc>
          <w:tcPr>
            <w:tcW w:w="850" w:type="dxa"/>
            <w:vAlign w:val="center"/>
          </w:tcPr>
          <w:p w14:paraId="777C5B6F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78CCBB44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613908FA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87700" w:rsidRPr="00FA42AD" w14:paraId="52D0711F" w14:textId="77777777" w:rsidTr="004350CD">
        <w:trPr>
          <w:trHeight w:val="322"/>
        </w:trPr>
        <w:tc>
          <w:tcPr>
            <w:tcW w:w="586" w:type="dxa"/>
          </w:tcPr>
          <w:p w14:paraId="5E2D2F5B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68" w:type="dxa"/>
          </w:tcPr>
          <w:p w14:paraId="067EA6FB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 xml:space="preserve">Обобщение и </w:t>
            </w:r>
            <w:proofErr w:type="spellStart"/>
            <w:r w:rsidRPr="00FA42AD">
              <w:rPr>
                <w:rFonts w:ascii="Times New Roman" w:hAnsi="Times New Roman"/>
                <w:sz w:val="28"/>
                <w:szCs w:val="28"/>
              </w:rPr>
              <w:t>применениезнаний</w:t>
            </w:r>
            <w:proofErr w:type="spellEnd"/>
            <w:r w:rsidRPr="00FA42AD">
              <w:rPr>
                <w:rFonts w:ascii="Times New Roman" w:hAnsi="Times New Roman"/>
                <w:sz w:val="28"/>
                <w:szCs w:val="28"/>
              </w:rPr>
              <w:t xml:space="preserve"> о человеке и многообразии  организмов.</w:t>
            </w:r>
          </w:p>
        </w:tc>
        <w:tc>
          <w:tcPr>
            <w:tcW w:w="850" w:type="dxa"/>
            <w:vAlign w:val="center"/>
          </w:tcPr>
          <w:p w14:paraId="43D8946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66C1BCC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3174398C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87700" w:rsidRPr="00FA42AD" w14:paraId="2D7AB837" w14:textId="77777777" w:rsidTr="004350CD">
        <w:trPr>
          <w:trHeight w:val="322"/>
        </w:trPr>
        <w:tc>
          <w:tcPr>
            <w:tcW w:w="586" w:type="dxa"/>
          </w:tcPr>
          <w:p w14:paraId="2190941F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68" w:type="dxa"/>
          </w:tcPr>
          <w:p w14:paraId="428F2548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Обобщение и применение знаний  об эволюции органического мира и экологических закономерностях в новой ситуации.</w:t>
            </w:r>
          </w:p>
        </w:tc>
        <w:tc>
          <w:tcPr>
            <w:tcW w:w="850" w:type="dxa"/>
            <w:vAlign w:val="center"/>
          </w:tcPr>
          <w:p w14:paraId="0896019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7DC7CDCD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752F2A67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87700" w:rsidRPr="00FA42AD" w14:paraId="6042E145" w14:textId="77777777" w:rsidTr="004350CD">
        <w:trPr>
          <w:trHeight w:val="322"/>
        </w:trPr>
        <w:tc>
          <w:tcPr>
            <w:tcW w:w="586" w:type="dxa"/>
          </w:tcPr>
          <w:p w14:paraId="57F9E720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68" w:type="dxa"/>
            <w:tcBorders>
              <w:right w:val="single" w:sz="4" w:space="0" w:color="auto"/>
            </w:tcBorders>
          </w:tcPr>
          <w:p w14:paraId="2924ABF7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E770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CA32E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005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87700" w:rsidRPr="00FA42AD" w14:paraId="641D632B" w14:textId="77777777" w:rsidTr="004350CD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86" w:type="dxa"/>
          </w:tcPr>
          <w:p w14:paraId="00C901D7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468" w:type="dxa"/>
          </w:tcPr>
          <w:p w14:paraId="3A584C8E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Решение задач по генетике на применение знаний в новой ситуации.</w:t>
            </w:r>
          </w:p>
        </w:tc>
        <w:tc>
          <w:tcPr>
            <w:tcW w:w="850" w:type="dxa"/>
            <w:vAlign w:val="center"/>
          </w:tcPr>
          <w:p w14:paraId="687DA6F2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377A828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71EE7578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87700" w:rsidRPr="00FA42AD" w14:paraId="0CB9E0BB" w14:textId="77777777" w:rsidTr="004350CD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86" w:type="dxa"/>
          </w:tcPr>
          <w:p w14:paraId="56725C16" w14:textId="77777777" w:rsidR="00687700" w:rsidRPr="00FA42AD" w:rsidRDefault="00687700" w:rsidP="00435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8" w:type="dxa"/>
          </w:tcPr>
          <w:p w14:paraId="7C438E4E" w14:textId="77777777" w:rsidR="00687700" w:rsidRPr="00FA42AD" w:rsidRDefault="00687700" w:rsidP="004350C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A42AD">
              <w:rPr>
                <w:rFonts w:ascii="Times New Roman" w:hAnsi="Times New Roman"/>
                <w:sz w:val="28"/>
                <w:szCs w:val="28"/>
              </w:rPr>
              <w:t>ИТОГО: 28 заданий, из них 21- с кратким ответом,7 – с развёрнутым.</w:t>
            </w:r>
          </w:p>
        </w:tc>
        <w:tc>
          <w:tcPr>
            <w:tcW w:w="850" w:type="dxa"/>
            <w:vAlign w:val="center"/>
          </w:tcPr>
          <w:p w14:paraId="46B75021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Б -12</w:t>
            </w:r>
          </w:p>
          <w:p w14:paraId="0189DD54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П- 9</w:t>
            </w:r>
          </w:p>
          <w:p w14:paraId="20FCA31A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В -7</w:t>
            </w:r>
          </w:p>
        </w:tc>
        <w:tc>
          <w:tcPr>
            <w:tcW w:w="992" w:type="dxa"/>
            <w:vAlign w:val="center"/>
          </w:tcPr>
          <w:p w14:paraId="1709F025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58/</w:t>
            </w:r>
          </w:p>
          <w:p w14:paraId="734E764B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2A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14:paraId="241D224E" w14:textId="77777777" w:rsidR="00687700" w:rsidRPr="00FA42AD" w:rsidRDefault="00687700" w:rsidP="004350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1EF29F8" w14:textId="77777777" w:rsidR="00687700" w:rsidRPr="00FA42AD" w:rsidRDefault="00687700" w:rsidP="00687700">
      <w:pPr>
        <w:keepNext/>
        <w:tabs>
          <w:tab w:val="left" w:pos="3550"/>
        </w:tabs>
        <w:spacing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A42AD">
        <w:rPr>
          <w:rFonts w:ascii="Times New Roman" w:hAnsi="Times New Roman"/>
          <w:bCs/>
          <w:i/>
          <w:sz w:val="28"/>
          <w:szCs w:val="28"/>
          <w:lang w:eastAsia="ru-RU"/>
        </w:rPr>
        <w:tab/>
      </w:r>
    </w:p>
    <w:p w14:paraId="5F29E63C" w14:textId="77777777" w:rsidR="00687700" w:rsidRPr="00FA42AD" w:rsidRDefault="00687700" w:rsidP="0068770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42AD">
        <w:rPr>
          <w:rFonts w:ascii="Times New Roman" w:hAnsi="Times New Roman"/>
          <w:b/>
          <w:sz w:val="28"/>
          <w:szCs w:val="28"/>
        </w:rPr>
        <w:t>Анализ выполнения заданий КИМ</w:t>
      </w:r>
    </w:p>
    <w:p w14:paraId="65726F26" w14:textId="77777777" w:rsidR="00687700" w:rsidRPr="00FA42AD" w:rsidRDefault="00687700" w:rsidP="00687700">
      <w:pPr>
        <w:pStyle w:val="ad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ru-RU"/>
        </w:rPr>
      </w:pPr>
    </w:p>
    <w:p w14:paraId="721EFF76" w14:textId="77777777" w:rsidR="00687700" w:rsidRPr="00FA42AD" w:rsidRDefault="00687700" w:rsidP="00687700">
      <w:pPr>
        <w:keepNext/>
        <w:tabs>
          <w:tab w:val="left" w:pos="3550"/>
        </w:tabs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Анализ степени выполнения элементов содержания заданий первой части показал </w:t>
      </w:r>
      <w:r w:rsidRPr="00FA42AD">
        <w:rPr>
          <w:rFonts w:ascii="Times New Roman" w:hAnsi="Times New Roman"/>
          <w:b/>
          <w:sz w:val="28"/>
          <w:szCs w:val="28"/>
          <w:lang w:eastAsia="ru-RU"/>
        </w:rPr>
        <w:t>пробелы в освоении:</w:t>
      </w:r>
    </w:p>
    <w:p w14:paraId="2A3B38F8" w14:textId="77777777" w:rsidR="00687700" w:rsidRPr="00FA42AD" w:rsidRDefault="00687700" w:rsidP="00687700">
      <w:pPr>
        <w:pStyle w:val="ad"/>
        <w:numPr>
          <w:ilvl w:val="0"/>
          <w:numId w:val="46"/>
        </w:numPr>
        <w:spacing w:line="276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Генетическая информация в клетке. Хромосомный набор, соматические и половые клетки. Экологические закономерности. Физиология организмов (</w:t>
      </w:r>
      <w:r w:rsidRPr="00FA42AD">
        <w:rPr>
          <w:rFonts w:ascii="Times New Roman" w:hAnsi="Times New Roman"/>
          <w:i/>
          <w:sz w:val="28"/>
          <w:szCs w:val="28"/>
        </w:rPr>
        <w:t>Решение биологической задачи).</w:t>
      </w:r>
    </w:p>
    <w:p w14:paraId="3D055989" w14:textId="77777777" w:rsidR="00687700" w:rsidRPr="00FA42AD" w:rsidRDefault="00687700" w:rsidP="00687700">
      <w:pPr>
        <w:pStyle w:val="ad"/>
        <w:numPr>
          <w:ilvl w:val="0"/>
          <w:numId w:val="46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Клетка как биологическая система. Жизненный цикл клетки. (</w:t>
      </w:r>
      <w:r w:rsidRPr="00FA42AD">
        <w:rPr>
          <w:rFonts w:ascii="Times New Roman" w:hAnsi="Times New Roman"/>
          <w:i/>
          <w:sz w:val="28"/>
          <w:szCs w:val="28"/>
        </w:rPr>
        <w:t>Установление соответствия с рисунком).</w:t>
      </w:r>
    </w:p>
    <w:p w14:paraId="1148B5A3" w14:textId="77777777" w:rsidR="00687700" w:rsidRPr="00FA42AD" w:rsidRDefault="00687700" w:rsidP="00687700">
      <w:pPr>
        <w:pStyle w:val="ad"/>
        <w:numPr>
          <w:ilvl w:val="0"/>
          <w:numId w:val="46"/>
        </w:numPr>
        <w:spacing w:line="276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Организм как биологическая  система. Селекция. Биотехнология. (</w:t>
      </w:r>
      <w:r w:rsidRPr="00FA42AD">
        <w:rPr>
          <w:rFonts w:ascii="Times New Roman" w:hAnsi="Times New Roman"/>
          <w:i/>
          <w:sz w:val="28"/>
          <w:szCs w:val="28"/>
        </w:rPr>
        <w:t>Установление соответствия).</w:t>
      </w:r>
    </w:p>
    <w:p w14:paraId="2D6CF207" w14:textId="77777777" w:rsidR="00687700" w:rsidRPr="00FA42AD" w:rsidRDefault="00687700" w:rsidP="00687700">
      <w:pPr>
        <w:pStyle w:val="ad"/>
        <w:numPr>
          <w:ilvl w:val="0"/>
          <w:numId w:val="46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Многообразие организмов. Царства Грибы, Растения. (</w:t>
      </w:r>
      <w:r w:rsidRPr="00FA42AD">
        <w:rPr>
          <w:rFonts w:ascii="Times New Roman" w:hAnsi="Times New Roman"/>
          <w:i/>
          <w:sz w:val="28"/>
          <w:szCs w:val="28"/>
        </w:rPr>
        <w:t>Задания с рисунком).</w:t>
      </w:r>
    </w:p>
    <w:p w14:paraId="478DB8C8" w14:textId="77777777" w:rsidR="00687700" w:rsidRPr="00FA42AD" w:rsidRDefault="00687700" w:rsidP="00687700">
      <w:pPr>
        <w:pStyle w:val="ad"/>
        <w:numPr>
          <w:ilvl w:val="0"/>
          <w:numId w:val="46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Организм человека. (Установление последовательности).</w:t>
      </w:r>
    </w:p>
    <w:p w14:paraId="22F69A03" w14:textId="77777777" w:rsidR="00687700" w:rsidRPr="00FA42AD" w:rsidRDefault="00687700" w:rsidP="00687700">
      <w:pPr>
        <w:pStyle w:val="ad"/>
        <w:numPr>
          <w:ilvl w:val="0"/>
          <w:numId w:val="46"/>
        </w:numPr>
        <w:spacing w:line="276" w:lineRule="auto"/>
        <w:ind w:left="0" w:firstLine="426"/>
        <w:rPr>
          <w:rFonts w:ascii="Times New Roman" w:hAnsi="Times New Roman"/>
          <w:i/>
          <w:iCs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Эволюция живой природы. Происхождение человека, Экосистемы и присущие им закономерности. Биосфера. (</w:t>
      </w:r>
      <w:r w:rsidRPr="00FA42AD">
        <w:rPr>
          <w:rFonts w:ascii="Times New Roman" w:hAnsi="Times New Roman"/>
          <w:i/>
          <w:iCs/>
          <w:sz w:val="28"/>
          <w:szCs w:val="28"/>
        </w:rPr>
        <w:t>Установление последовательности).</w:t>
      </w:r>
    </w:p>
    <w:p w14:paraId="697F3842" w14:textId="77777777" w:rsidR="00687700" w:rsidRPr="00FA42AD" w:rsidRDefault="00687700" w:rsidP="00687700">
      <w:pPr>
        <w:pStyle w:val="ad"/>
        <w:spacing w:line="276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Задания части 2 предусматривают развёрнутый ответ и направлены на проверку умений:</w:t>
      </w:r>
    </w:p>
    <w:p w14:paraId="509E2DA4" w14:textId="77777777" w:rsidR="00687700" w:rsidRPr="00FA42AD" w:rsidRDefault="00687700" w:rsidP="00687700">
      <w:pPr>
        <w:pStyle w:val="ad"/>
        <w:spacing w:line="276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–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</w:r>
    </w:p>
    <w:p w14:paraId="5F49DB78" w14:textId="77777777" w:rsidR="00687700" w:rsidRPr="00FA42AD" w:rsidRDefault="00687700" w:rsidP="00687700">
      <w:pPr>
        <w:pStyle w:val="ad"/>
        <w:spacing w:line="276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– применять знания в новой ситуации; устанавливать причинно-следственные связи; анализировать, систематизировать и интегрировать знания из предметов естественнонаучного цикла; формулировать выводы и делать прогнозы;</w:t>
      </w:r>
    </w:p>
    <w:p w14:paraId="2F758434" w14:textId="77777777" w:rsidR="00687700" w:rsidRPr="00FA42AD" w:rsidRDefault="00687700" w:rsidP="00687700">
      <w:pPr>
        <w:pStyle w:val="ad"/>
        <w:spacing w:line="276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  <w:lang w:eastAsia="ru-RU"/>
        </w:rPr>
        <w:t>– решать биологические задачи, оценивать и прогнозировать биологические процессы, применять теоретические знания на практике.</w:t>
      </w:r>
    </w:p>
    <w:p w14:paraId="4A5D9129" w14:textId="77777777" w:rsidR="00687700" w:rsidRPr="00FA42AD" w:rsidRDefault="00687700" w:rsidP="0068770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b/>
          <w:sz w:val="28"/>
          <w:szCs w:val="28"/>
          <w:lang w:eastAsia="ru-RU"/>
        </w:rPr>
        <w:t>Результативность</w:t>
      </w:r>
      <w:r w:rsidRPr="00FA42AD">
        <w:rPr>
          <w:rFonts w:ascii="Times New Roman" w:hAnsi="Times New Roman"/>
          <w:sz w:val="28"/>
          <w:szCs w:val="28"/>
          <w:lang w:eastAsia="ru-RU"/>
        </w:rPr>
        <w:t xml:space="preserve"> выполнения этих заданий составила: </w:t>
      </w:r>
    </w:p>
    <w:p w14:paraId="0296BCAC" w14:textId="77777777" w:rsidR="00687700" w:rsidRPr="00FA42AD" w:rsidRDefault="00687700" w:rsidP="00687700">
      <w:pPr>
        <w:pStyle w:val="ad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- Применение биологических знаний в практических ситуациях, анализ экспериментальных данных </w:t>
      </w:r>
      <w:r w:rsidRPr="00FA42AD">
        <w:rPr>
          <w:rFonts w:ascii="Times New Roman" w:eastAsia="Calibri" w:hAnsi="Times New Roman"/>
          <w:sz w:val="28"/>
          <w:szCs w:val="28"/>
          <w:lang w:eastAsia="ru-RU"/>
        </w:rPr>
        <w:t>содержания (соответственно 24 задание) - 33%.</w:t>
      </w:r>
    </w:p>
    <w:p w14:paraId="6BD0BFBD" w14:textId="77777777" w:rsidR="00687700" w:rsidRPr="00FA42AD" w:rsidRDefault="00687700" w:rsidP="0068770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</w:rPr>
        <w:t>- Задание с изображением биологического объекта</w:t>
      </w:r>
      <w:r w:rsidRPr="00FA42AD">
        <w:rPr>
          <w:rFonts w:ascii="Times New Roman" w:hAnsi="Times New Roman"/>
          <w:sz w:val="28"/>
          <w:szCs w:val="28"/>
          <w:lang w:eastAsia="ru-RU"/>
        </w:rPr>
        <w:t>(соответственно 25 задание) - 33%.</w:t>
      </w:r>
    </w:p>
    <w:p w14:paraId="4258AAC7" w14:textId="77777777" w:rsidR="00687700" w:rsidRPr="00FA42AD" w:rsidRDefault="00687700" w:rsidP="0068770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</w:rPr>
        <w:t xml:space="preserve">- Обобщение и </w:t>
      </w:r>
      <w:proofErr w:type="spellStart"/>
      <w:r w:rsidRPr="00FA42AD">
        <w:rPr>
          <w:rFonts w:ascii="Times New Roman" w:hAnsi="Times New Roman"/>
          <w:sz w:val="28"/>
          <w:szCs w:val="28"/>
        </w:rPr>
        <w:t>применениезнаний</w:t>
      </w:r>
      <w:proofErr w:type="spellEnd"/>
      <w:r w:rsidRPr="00FA42AD">
        <w:rPr>
          <w:rFonts w:ascii="Times New Roman" w:hAnsi="Times New Roman"/>
          <w:sz w:val="28"/>
          <w:szCs w:val="28"/>
        </w:rPr>
        <w:t xml:space="preserve"> о человеке и многообразии  организмов </w:t>
      </w:r>
      <w:r w:rsidRPr="00FA42AD">
        <w:rPr>
          <w:rFonts w:ascii="Times New Roman" w:hAnsi="Times New Roman"/>
          <w:sz w:val="28"/>
          <w:szCs w:val="28"/>
          <w:lang w:eastAsia="ru-RU"/>
        </w:rPr>
        <w:t xml:space="preserve"> (соответственно 26 задание) - 16%.</w:t>
      </w:r>
    </w:p>
    <w:p w14:paraId="5E9C5B19" w14:textId="77777777" w:rsidR="00687700" w:rsidRPr="00FA42AD" w:rsidRDefault="00687700" w:rsidP="00687700">
      <w:pPr>
        <w:pStyle w:val="ad"/>
        <w:spacing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</w:rPr>
        <w:t>- Обобщение и применение знаний  об эволюции органического мира и экологических закономерностях в новой ситуации</w:t>
      </w:r>
      <w:r w:rsidRPr="00FA42AD">
        <w:rPr>
          <w:rFonts w:ascii="Times New Roman" w:eastAsia="Calibri" w:hAnsi="Times New Roman"/>
          <w:sz w:val="28"/>
          <w:szCs w:val="28"/>
          <w:lang w:eastAsia="ru-RU"/>
        </w:rPr>
        <w:t xml:space="preserve"> (соответственно 27 задание) - 22%.</w:t>
      </w:r>
    </w:p>
    <w:p w14:paraId="2F5FC0E0" w14:textId="77777777" w:rsidR="00687700" w:rsidRPr="00FA42AD" w:rsidRDefault="00687700" w:rsidP="00687700">
      <w:pPr>
        <w:pStyle w:val="ad"/>
        <w:spacing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</w:rPr>
        <w:t>- Решение задач по цитологии на применение знаний в новой ситуации</w:t>
      </w:r>
      <w:r w:rsidRPr="00FA42AD">
        <w:rPr>
          <w:rFonts w:ascii="Times New Roman" w:eastAsia="Calibri" w:hAnsi="Times New Roman"/>
          <w:sz w:val="28"/>
          <w:szCs w:val="28"/>
          <w:lang w:eastAsia="ru-RU"/>
        </w:rPr>
        <w:t xml:space="preserve"> (соответственно 28 задание) - 39%.</w:t>
      </w:r>
    </w:p>
    <w:p w14:paraId="07770F58" w14:textId="77777777" w:rsidR="00687700" w:rsidRPr="00FA42AD" w:rsidRDefault="00687700" w:rsidP="00687700">
      <w:pPr>
        <w:pStyle w:val="ad"/>
        <w:spacing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</w:rPr>
        <w:lastRenderedPageBreak/>
        <w:t>- Решение задач по генетике на применение знаний в новой ситуации</w:t>
      </w:r>
      <w:r w:rsidRPr="00FA42AD">
        <w:rPr>
          <w:rFonts w:ascii="Times New Roman" w:eastAsia="Calibri" w:hAnsi="Times New Roman"/>
          <w:sz w:val="28"/>
          <w:szCs w:val="28"/>
          <w:lang w:eastAsia="ru-RU"/>
        </w:rPr>
        <w:t xml:space="preserve"> (соответственно 29 задание) - 28%.</w:t>
      </w:r>
    </w:p>
    <w:p w14:paraId="7D945EC2" w14:textId="77777777" w:rsidR="00687700" w:rsidRPr="00FA42AD" w:rsidRDefault="00687700" w:rsidP="00687700">
      <w:pPr>
        <w:pStyle w:val="ad"/>
        <w:spacing w:line="276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14:paraId="400436BB" w14:textId="77777777" w:rsidR="00687700" w:rsidRPr="00FA42AD" w:rsidRDefault="00687700" w:rsidP="0068770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Результаты ЕГЭ по биологии 2022-2023 уч. год</w:t>
      </w:r>
    </w:p>
    <w:p w14:paraId="7CB48051" w14:textId="77777777" w:rsidR="00687700" w:rsidRPr="00FA42AD" w:rsidRDefault="00687700" w:rsidP="00687700">
      <w:pPr>
        <w:pStyle w:val="ad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1"/>
        <w:gridCol w:w="5103"/>
      </w:tblGrid>
      <w:tr w:rsidR="00687700" w:rsidRPr="00FA42AD" w14:paraId="2A4B075D" w14:textId="77777777" w:rsidTr="004350CD">
        <w:trPr>
          <w:trHeight w:val="624"/>
        </w:trPr>
        <w:tc>
          <w:tcPr>
            <w:tcW w:w="5671" w:type="dxa"/>
          </w:tcPr>
          <w:p w14:paraId="33ABA235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7A8B9E" w14:textId="77777777" w:rsidR="00687700" w:rsidRPr="00FA42AD" w:rsidRDefault="00687700" w:rsidP="004350CD">
            <w:pPr>
              <w:pStyle w:val="ad"/>
              <w:ind w:left="-675" w:firstLine="675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2023 г</w:t>
            </w:r>
          </w:p>
        </w:tc>
      </w:tr>
      <w:tr w:rsidR="00687700" w:rsidRPr="00FA42AD" w14:paraId="52263643" w14:textId="77777777" w:rsidTr="004350CD">
        <w:trPr>
          <w:trHeight w:val="349"/>
        </w:trPr>
        <w:tc>
          <w:tcPr>
            <w:tcW w:w="5671" w:type="dxa"/>
          </w:tcPr>
          <w:p w14:paraId="1B6641E5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5103" w:type="dxa"/>
            <w:vAlign w:val="center"/>
          </w:tcPr>
          <w:p w14:paraId="3CFAB021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16</w:t>
            </w:r>
          </w:p>
          <w:p w14:paraId="7843B5D4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(без учёта выпускников прошлых лет)</w:t>
            </w:r>
          </w:p>
          <w:p w14:paraId="58A39008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18</w:t>
            </w:r>
          </w:p>
          <w:p w14:paraId="15D9733A" w14:textId="77777777" w:rsidR="00687700" w:rsidRPr="00FA42AD" w:rsidRDefault="00687700" w:rsidP="004350CD">
            <w:pPr>
              <w:pStyle w:val="ad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(с учётом всех участников)</w:t>
            </w:r>
          </w:p>
        </w:tc>
      </w:tr>
      <w:tr w:rsidR="00687700" w:rsidRPr="00FA42AD" w14:paraId="0EF64255" w14:textId="77777777" w:rsidTr="004350CD">
        <w:trPr>
          <w:trHeight w:val="349"/>
        </w:trPr>
        <w:tc>
          <w:tcPr>
            <w:tcW w:w="5671" w:type="dxa"/>
          </w:tcPr>
          <w:p w14:paraId="1EFC790A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Не преодолели минимального балла</w:t>
            </w:r>
          </w:p>
        </w:tc>
        <w:tc>
          <w:tcPr>
            <w:tcW w:w="5103" w:type="dxa"/>
            <w:vAlign w:val="center"/>
          </w:tcPr>
          <w:p w14:paraId="56BC4029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33 %</w:t>
            </w:r>
          </w:p>
        </w:tc>
      </w:tr>
      <w:tr w:rsidR="00687700" w:rsidRPr="00FA42AD" w14:paraId="25425F02" w14:textId="77777777" w:rsidTr="004350CD">
        <w:trPr>
          <w:trHeight w:val="338"/>
        </w:trPr>
        <w:tc>
          <w:tcPr>
            <w:tcW w:w="5671" w:type="dxa"/>
          </w:tcPr>
          <w:p w14:paraId="185B7DC4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Получили от 81 до 100 баллов</w:t>
            </w:r>
          </w:p>
        </w:tc>
        <w:tc>
          <w:tcPr>
            <w:tcW w:w="5103" w:type="dxa"/>
            <w:vAlign w:val="center"/>
          </w:tcPr>
          <w:p w14:paraId="08F4753D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FA42A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% </w:t>
            </w:r>
          </w:p>
        </w:tc>
      </w:tr>
      <w:tr w:rsidR="00687700" w:rsidRPr="00FA42AD" w14:paraId="3067F02C" w14:textId="77777777" w:rsidTr="004350CD">
        <w:trPr>
          <w:trHeight w:val="338"/>
        </w:trPr>
        <w:tc>
          <w:tcPr>
            <w:tcW w:w="5671" w:type="dxa"/>
          </w:tcPr>
          <w:p w14:paraId="7E438BE4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5103" w:type="dxa"/>
            <w:vAlign w:val="center"/>
          </w:tcPr>
          <w:p w14:paraId="005AA491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0</w:t>
            </w:r>
          </w:p>
        </w:tc>
      </w:tr>
      <w:tr w:rsidR="00687700" w:rsidRPr="00FA42AD" w14:paraId="2F2B4FFC" w14:textId="77777777" w:rsidTr="004350CD">
        <w:trPr>
          <w:trHeight w:val="33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2E2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Средний балл по МБОУ СОШ № 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D120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43</w:t>
            </w:r>
          </w:p>
          <w:p w14:paraId="0EA574DF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(без учёта выпускников прошлых лет)</w:t>
            </w:r>
          </w:p>
          <w:p w14:paraId="7C8143FC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 xml:space="preserve">46 </w:t>
            </w:r>
          </w:p>
          <w:p w14:paraId="061A0480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(с учётом всех участников)</w:t>
            </w:r>
          </w:p>
        </w:tc>
      </w:tr>
      <w:tr w:rsidR="00687700" w:rsidRPr="00FA42AD" w14:paraId="2A662943" w14:textId="77777777" w:rsidTr="004350CD">
        <w:trPr>
          <w:trHeight w:val="33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3D7" w14:textId="77777777" w:rsidR="00687700" w:rsidRPr="00FA42AD" w:rsidRDefault="00687700" w:rsidP="004350CD">
            <w:pPr>
              <w:pStyle w:val="ad"/>
              <w:tabs>
                <w:tab w:val="left" w:pos="4370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Средний балл в г. Краснодар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88E8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50</w:t>
            </w:r>
          </w:p>
        </w:tc>
      </w:tr>
      <w:tr w:rsidR="00687700" w:rsidRPr="00FA42AD" w14:paraId="694F814D" w14:textId="77777777" w:rsidTr="004350CD">
        <w:trPr>
          <w:trHeight w:val="33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848" w14:textId="77777777" w:rsidR="00687700" w:rsidRPr="00FA42AD" w:rsidRDefault="00687700" w:rsidP="004350CD">
            <w:pPr>
              <w:pStyle w:val="ad"/>
              <w:tabs>
                <w:tab w:val="left" w:pos="4370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Средний балл по Краснодарскому краю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CF0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52,6</w:t>
            </w:r>
          </w:p>
        </w:tc>
      </w:tr>
      <w:tr w:rsidR="00687700" w:rsidRPr="00FA42AD" w14:paraId="13E1D9B7" w14:textId="77777777" w:rsidTr="004350CD">
        <w:trPr>
          <w:trHeight w:val="33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5711" w14:textId="77777777" w:rsidR="00687700" w:rsidRPr="00FA42AD" w:rsidRDefault="00687700" w:rsidP="004350CD">
            <w:pPr>
              <w:pStyle w:val="ad"/>
              <w:tabs>
                <w:tab w:val="left" w:pos="4370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Средний балл по России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F6D3" w14:textId="77777777" w:rsidR="00687700" w:rsidRPr="00FA42AD" w:rsidRDefault="00687700" w:rsidP="004350CD">
            <w:pPr>
              <w:pStyle w:val="ad"/>
              <w:rPr>
                <w:rFonts w:ascii="Times New Roman" w:eastAsia="MS Mincho" w:hAnsi="Times New Roman"/>
                <w:sz w:val="28"/>
                <w:szCs w:val="28"/>
              </w:rPr>
            </w:pPr>
            <w:r w:rsidRPr="00FA42AD">
              <w:rPr>
                <w:rFonts w:ascii="Times New Roman" w:eastAsia="MS Mincho" w:hAnsi="Times New Roman"/>
                <w:sz w:val="28"/>
                <w:szCs w:val="28"/>
              </w:rPr>
              <w:t>51</w:t>
            </w:r>
          </w:p>
        </w:tc>
      </w:tr>
    </w:tbl>
    <w:p w14:paraId="5A6A0BE2" w14:textId="77777777" w:rsidR="00687700" w:rsidRPr="00FA42AD" w:rsidRDefault="00687700" w:rsidP="00687700">
      <w:pPr>
        <w:keepNext/>
        <w:keepLines/>
        <w:tabs>
          <w:tab w:val="left" w:pos="567"/>
        </w:tabs>
        <w:spacing w:before="200" w:after="0" w:line="240" w:lineRule="auto"/>
        <w:jc w:val="both"/>
        <w:outlineLvl w:val="2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  <w:r w:rsidRPr="00FA42AD">
        <w:rPr>
          <w:rFonts w:ascii="Times New Roman" w:eastAsia="SimSun" w:hAnsi="Times New Roman"/>
          <w:b/>
          <w:bCs/>
          <w:sz w:val="28"/>
          <w:szCs w:val="28"/>
          <w:lang w:eastAsia="ru-RU"/>
        </w:rPr>
        <w:t xml:space="preserve">    </w:t>
      </w:r>
      <w:r w:rsidRPr="00FA42AD"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  <w:t>Рекомендации по совершенствованию организации и методики преподавания предмета на основе выявленных типичных затруднений и ошибок</w:t>
      </w:r>
    </w:p>
    <w:p w14:paraId="3156C51A" w14:textId="77777777" w:rsidR="00687700" w:rsidRPr="00FA42AD" w:rsidRDefault="00687700" w:rsidP="00687700">
      <w:pPr>
        <w:keepNext/>
        <w:keepLines/>
        <w:numPr>
          <w:ilvl w:val="0"/>
          <w:numId w:val="47"/>
        </w:numPr>
        <w:spacing w:before="200" w:after="0" w:line="240" w:lineRule="auto"/>
        <w:outlineLvl w:val="2"/>
        <w:rPr>
          <w:rFonts w:ascii="Times New Roman" w:eastAsia="SimSun" w:hAnsi="Times New Roman"/>
          <w:sz w:val="28"/>
          <w:szCs w:val="28"/>
          <w:lang w:val="x-none" w:eastAsia="ru-RU"/>
        </w:rPr>
      </w:pPr>
      <w:r w:rsidRPr="00FA42AD">
        <w:rPr>
          <w:rFonts w:ascii="Times New Roman" w:eastAsia="SimSun" w:hAnsi="Times New Roman"/>
          <w:sz w:val="28"/>
          <w:szCs w:val="28"/>
          <w:lang w:eastAsia="ru-RU"/>
        </w:rPr>
        <w:t xml:space="preserve"> П</w:t>
      </w:r>
      <w:r w:rsidRPr="00FA42AD">
        <w:rPr>
          <w:rFonts w:ascii="Times New Roman" w:eastAsia="SimSun" w:hAnsi="Times New Roman"/>
          <w:sz w:val="28"/>
          <w:szCs w:val="28"/>
          <w:lang w:val="x-none" w:eastAsia="ru-RU"/>
        </w:rPr>
        <w:t>о совершенствованию преподавания учебного предмета всем обучающимся</w:t>
      </w:r>
    </w:p>
    <w:p w14:paraId="68D454C7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C54A6F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Реализуя рабочую программу и организуя работу с учебной литературой, следует тщательно</w:t>
      </w:r>
    </w:p>
    <w:p w14:paraId="0FC54CA2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прорабатывать материал, который традиционно вызывает затруднения у многих выпускников:</w:t>
      </w:r>
    </w:p>
    <w:p w14:paraId="1F19A132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1) обмен веществ и превращение энергии на клеточном и организменном уровне;</w:t>
      </w:r>
    </w:p>
    <w:p w14:paraId="3549B370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2) методы биотехнологии: селекция, клеточная и генная инженерия;</w:t>
      </w:r>
    </w:p>
    <w:p w14:paraId="677592F9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3) хромосомный набор клеток, способы деление клеток: митоз и мейоз;</w:t>
      </w:r>
    </w:p>
    <w:p w14:paraId="249438A5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4) циклы развития споровых и семенных растений, гаметофит и спорофит;</w:t>
      </w:r>
    </w:p>
    <w:p w14:paraId="654DD1C7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lastRenderedPageBreak/>
        <w:t>5) движущие силы эволюции, результаты, пути и направления эволюции растений и животных;</w:t>
      </w:r>
    </w:p>
    <w:p w14:paraId="7575B634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6) организация и строение нервной системы и нейрогуморальная регуляция процессов</w:t>
      </w:r>
    </w:p>
    <w:p w14:paraId="3FDBCCD8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жизнедеятельности организма человека.</w:t>
      </w:r>
    </w:p>
    <w:p w14:paraId="6E4E604B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- максимально приближать структуру проверочных работ к структуре КИМ ЕГЭ, использовать задания на поиск и исправление ошибок, работу с текстами, графиками, таблицами, иллюстративным материалом; </w:t>
      </w:r>
    </w:p>
    <w:p w14:paraId="4FD117AE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- 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экзамена;</w:t>
      </w:r>
    </w:p>
    <w:p w14:paraId="2386408F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 - на уроках использовать задания практико-ориентированного характера;</w:t>
      </w:r>
    </w:p>
    <w:p w14:paraId="70677953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- использовать задания, способствующие максимальному развитию метапредметных универсальных учебных действий;</w:t>
      </w:r>
    </w:p>
    <w:p w14:paraId="4CA65B04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 - активно использовать в преподавании биологии современные педагогические технологии, позволяющие реализовывать системно-деятельностный подход (технологии проектной деятельности, ИКТ-технологии, технологии критического чтения, кейс-технологии, групповые, игровые технологии); </w:t>
      </w:r>
    </w:p>
    <w:p w14:paraId="24FE77A8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- увеличивать долю самостоятельной работы учащихся на уроках, во внеурочной деятельности, при выполнении проектов, учебных исследовательских работ, во время подготовки к ГИА; </w:t>
      </w:r>
    </w:p>
    <w:p w14:paraId="51411B48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- использовать возможности дистанционного обучения (консультации для учащихся, вебинары, создание тематических групп консультационного характера в соцсетях и т.п.)</w:t>
      </w:r>
    </w:p>
    <w:p w14:paraId="49C07C49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- привлекать учащихся к рецензированию устных и письменных ответов одноклассников, а также к </w:t>
      </w:r>
      <w:proofErr w:type="spellStart"/>
      <w:r w:rsidRPr="00FA42AD">
        <w:rPr>
          <w:rFonts w:ascii="Times New Roman" w:hAnsi="Times New Roman"/>
          <w:sz w:val="28"/>
          <w:szCs w:val="28"/>
        </w:rPr>
        <w:t>саморецензированию</w:t>
      </w:r>
      <w:proofErr w:type="spellEnd"/>
      <w:r w:rsidRPr="00FA42AD">
        <w:rPr>
          <w:rFonts w:ascii="Times New Roman" w:hAnsi="Times New Roman"/>
          <w:sz w:val="28"/>
          <w:szCs w:val="28"/>
        </w:rPr>
        <w:t>;</w:t>
      </w:r>
    </w:p>
    <w:p w14:paraId="786CE245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>- формировать навыки критического чтения, умения переформатировать информацию (на основании текста составлять схемы, таблицы, тезисы, вопросы и задания к нему), выделять главную мысль в текстах, устанавливать причинно-следственные связи;</w:t>
      </w:r>
    </w:p>
    <w:p w14:paraId="04316489" w14:textId="77777777" w:rsidR="00687700" w:rsidRPr="00FA42AD" w:rsidRDefault="00687700" w:rsidP="006877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lastRenderedPageBreak/>
        <w:t>- особое внимание уделять прикладным биологическим наукам: селекции, биотехнологии, генной инженерии и методам исследования, которые используют эти науки.</w:t>
      </w:r>
    </w:p>
    <w:p w14:paraId="75EA8BCC" w14:textId="77777777" w:rsidR="00687700" w:rsidRPr="00FA42AD" w:rsidRDefault="00687700" w:rsidP="00687700">
      <w:pPr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FA42AD">
        <w:rPr>
          <w:rFonts w:ascii="Times New Roman" w:hAnsi="Times New Roman"/>
          <w:sz w:val="28"/>
          <w:szCs w:val="28"/>
        </w:rPr>
        <w:t>2. П</w:t>
      </w:r>
      <w:r w:rsidRPr="00FA42AD">
        <w:rPr>
          <w:rFonts w:ascii="Times New Roman" w:eastAsia="SimSun" w:hAnsi="Times New Roman"/>
          <w:sz w:val="28"/>
          <w:szCs w:val="28"/>
          <w:lang w:val="x-none" w:eastAsia="ru-RU"/>
        </w:rPr>
        <w:t>о организации дифференцированного обучения школьников с разным</w:t>
      </w:r>
      <w:r w:rsidRPr="00FA42AD">
        <w:rPr>
          <w:rFonts w:ascii="Times New Roman" w:eastAsia="SimSun" w:hAnsi="Times New Roman"/>
          <w:sz w:val="28"/>
          <w:szCs w:val="28"/>
          <w:lang w:eastAsia="ru-RU"/>
        </w:rPr>
        <w:t>и</w:t>
      </w:r>
      <w:r w:rsidRPr="00FA42AD">
        <w:rPr>
          <w:rFonts w:ascii="Times New Roman" w:eastAsia="SimSun" w:hAnsi="Times New Roman"/>
          <w:sz w:val="28"/>
          <w:szCs w:val="28"/>
          <w:lang w:val="x-none" w:eastAsia="ru-RU"/>
        </w:rPr>
        <w:t xml:space="preserve"> уровн</w:t>
      </w:r>
      <w:r w:rsidRPr="00FA42AD">
        <w:rPr>
          <w:rFonts w:ascii="Times New Roman" w:eastAsia="SimSun" w:hAnsi="Times New Roman"/>
          <w:sz w:val="28"/>
          <w:szCs w:val="28"/>
          <w:lang w:eastAsia="ru-RU"/>
        </w:rPr>
        <w:t>я</w:t>
      </w:r>
      <w:r w:rsidRPr="00FA42AD">
        <w:rPr>
          <w:rFonts w:ascii="Times New Roman" w:eastAsia="SimSun" w:hAnsi="Times New Roman"/>
          <w:sz w:val="28"/>
          <w:szCs w:val="28"/>
          <w:lang w:val="x-none" w:eastAsia="ru-RU"/>
        </w:rPr>
        <w:t>м</w:t>
      </w:r>
      <w:r w:rsidRPr="00FA42AD">
        <w:rPr>
          <w:rFonts w:ascii="Times New Roman" w:eastAsia="SimSun" w:hAnsi="Times New Roman"/>
          <w:sz w:val="28"/>
          <w:szCs w:val="28"/>
          <w:lang w:eastAsia="ru-RU"/>
        </w:rPr>
        <w:t>и</w:t>
      </w:r>
      <w:r w:rsidRPr="00FA42AD">
        <w:rPr>
          <w:rFonts w:ascii="Times New Roman" w:eastAsia="SimSun" w:hAnsi="Times New Roman"/>
          <w:sz w:val="28"/>
          <w:szCs w:val="28"/>
          <w:lang w:val="x-none" w:eastAsia="ru-RU"/>
        </w:rPr>
        <w:t xml:space="preserve"> предметной подготовки</w:t>
      </w:r>
    </w:p>
    <w:p w14:paraId="4201FB82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Применять дифференцированный подход к учащимся или разноуровневое обучение в рамках одного класса, в котором ученики имеют разный уровень знаний, умений и степень обучаемости.  </w:t>
      </w:r>
    </w:p>
    <w:p w14:paraId="611A815E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       Например, обучающимся предлагается выполнить одинаковое задание, но содержащее дополнительные задания с разным уровнем сложности. При этом можно выделить три уровня сложности: низкий – распознавать объекты, подписывать обозначения на рисунках, указывать термины, принципы или понятия, находить на графике или в таблице одну точку, содержащую конкретную информацию;  средний – описывать, сравнивать объекты или объяснять явления, интерпретировать или использовать простые наборы данных в виде таблиц или графиков; высокий – анализировать сложную информацию, обобщать, обосновывать, формулировать выводы, учитывая разные источники информации, разрабатывать план или последовательность шагов, ведущих к решению поставленной проблемы. </w:t>
      </w:r>
    </w:p>
    <w:p w14:paraId="50E1D681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В практической части биологии также можно реализовать этот трехуровневый подход: низкий – знакомится с заданием, всю работу выполняет вместе с учителем;  </w:t>
      </w:r>
    </w:p>
    <w:p w14:paraId="02EEE729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средний – знакомится с заданием, вместе с учителем изучает инструкции, выполняет часть </w:t>
      </w:r>
    </w:p>
    <w:p w14:paraId="2226D0A2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работы с классом под руководством учителя, завершает работу самостоятельно; высокий – знакомится с заданием, самостоятельно изучает инструкции и выполняет работу. </w:t>
      </w:r>
    </w:p>
    <w:p w14:paraId="461EAE4C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Для увеличения самостоятельной деятельности обучающихся, рекомендуем дифференцировать учебные задания по уровню творчества (репродуктивные, с использованием рекомендаций учителя и творческие - самостоятельные) и оставлять выбор таких заданий за обучающимся.   </w:t>
      </w:r>
    </w:p>
    <w:p w14:paraId="2211631E" w14:textId="77777777" w:rsidR="00687700" w:rsidRPr="00FA42AD" w:rsidRDefault="00687700" w:rsidP="00687700">
      <w:pPr>
        <w:pStyle w:val="ad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Следует использовать дифференцированный подход и при выполнении домашнего задания, на выбор обучающегося: подготовка по предложенным темам небольшого сообщения (это работа с дополнительной информацией, которая способствует развитию умений поиска информации, её анализа, выделения в ней главного и сопоставления фактов из различных источников), </w:t>
      </w:r>
      <w:r w:rsidRPr="00FA42AD">
        <w:rPr>
          <w:rFonts w:ascii="Times New Roman" w:hAnsi="Times New Roman"/>
          <w:sz w:val="28"/>
          <w:szCs w:val="28"/>
        </w:rPr>
        <w:lastRenderedPageBreak/>
        <w:t>составление кроссвордов, тестовых заданий (с разным уровнем сложности), биологических загадок.</w:t>
      </w:r>
    </w:p>
    <w:p w14:paraId="101430A5" w14:textId="77777777" w:rsidR="00687700" w:rsidRPr="00FA42AD" w:rsidRDefault="00687700" w:rsidP="00687700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19AED00" w14:textId="77777777" w:rsidR="00687700" w:rsidRPr="00FA42AD" w:rsidRDefault="00687700" w:rsidP="00687700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F8308A4" w14:textId="77777777" w:rsidR="00687700" w:rsidRPr="00FA42AD" w:rsidRDefault="00687700" w:rsidP="00687700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  Анализ составлен учителем биологии МБОУ СОШ № 94</w:t>
      </w:r>
    </w:p>
    <w:p w14:paraId="40EF6E4B" w14:textId="77777777" w:rsidR="00687700" w:rsidRPr="00FA42AD" w:rsidRDefault="00687700" w:rsidP="00687700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FA42A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FA42AD">
        <w:rPr>
          <w:rFonts w:ascii="Times New Roman" w:hAnsi="Times New Roman"/>
          <w:sz w:val="28"/>
          <w:szCs w:val="28"/>
        </w:rPr>
        <w:t>Кардовской</w:t>
      </w:r>
      <w:proofErr w:type="spellEnd"/>
      <w:r w:rsidRPr="00FA42AD">
        <w:rPr>
          <w:rFonts w:ascii="Times New Roman" w:hAnsi="Times New Roman"/>
          <w:sz w:val="28"/>
          <w:szCs w:val="28"/>
        </w:rPr>
        <w:t xml:space="preserve"> В.С.</w:t>
      </w:r>
    </w:p>
    <w:p w14:paraId="3C67109B" w14:textId="77777777" w:rsidR="00687700" w:rsidRPr="00FA42AD" w:rsidRDefault="00687700" w:rsidP="00687700">
      <w:pPr>
        <w:keepNext/>
        <w:keepLines/>
        <w:tabs>
          <w:tab w:val="left" w:pos="567"/>
        </w:tabs>
        <w:spacing w:after="0"/>
        <w:jc w:val="both"/>
        <w:outlineLvl w:val="2"/>
        <w:rPr>
          <w:rFonts w:ascii="Times New Roman" w:eastAsia="SimSun" w:hAnsi="Times New Roman"/>
          <w:b/>
          <w:bCs/>
          <w:sz w:val="28"/>
          <w:szCs w:val="28"/>
          <w:lang w:val="x-none" w:eastAsia="ru-RU"/>
        </w:rPr>
      </w:pPr>
      <w:r w:rsidRPr="00FA42AD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58F4F096" w14:textId="77777777" w:rsidR="00687700" w:rsidRPr="00FA42AD" w:rsidRDefault="00687700" w:rsidP="00687700">
      <w:pPr>
        <w:rPr>
          <w:rFonts w:ascii="Times New Roman" w:hAnsi="Times New Roman"/>
          <w:sz w:val="28"/>
          <w:szCs w:val="28"/>
          <w:lang w:val="en-US"/>
        </w:rPr>
      </w:pPr>
    </w:p>
    <w:p w14:paraId="3167E9CF" w14:textId="77777777" w:rsidR="00266F37" w:rsidRPr="00F12F2E" w:rsidRDefault="00266F37" w:rsidP="00266F37">
      <w:pPr>
        <w:jc w:val="both"/>
        <w:rPr>
          <w:sz w:val="28"/>
          <w:szCs w:val="28"/>
        </w:rPr>
      </w:pPr>
    </w:p>
    <w:p w14:paraId="6A66A581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7EE83DE5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2E9B79F2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1DA20737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BFB9BB3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2E911040" w14:textId="77777777" w:rsidR="00A14008" w:rsidRDefault="00A14008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36DAB690" w14:textId="55ED8D10" w:rsidR="00372650" w:rsidRDefault="00372650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15498CE3" w14:textId="41AE8D6C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0744179" w14:textId="4B57DC59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04AD2A43" w14:textId="5FE00E95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319C42FF" w14:textId="5DDC3CCE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515A45E" w14:textId="08EF80C1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72B1805" w14:textId="5B0C2D12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7D29E1B4" w14:textId="7C8D046D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48EFCAB3" w14:textId="1E5580EE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13FF2B1" w14:textId="1032D975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09CD18DA" w14:textId="59A08DCB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7F6C7E5B" w14:textId="69F0D3CB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6F9F34F" w14:textId="7518C333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2056493" w14:textId="5983C361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2EEB3AC1" w14:textId="724FCFD0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7AE4576B" w14:textId="1D4ACB52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966D0A5" w14:textId="35654015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08583296" w14:textId="2A1E5612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8D8B432" w14:textId="4A3B3B7A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D6589AA" w14:textId="498CC520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38732F46" w14:textId="2E713076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475CE36D" w14:textId="2DD1858D" w:rsidR="00D5623E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59FD40AC" w14:textId="77777777" w:rsidR="00D5623E" w:rsidRPr="00372650" w:rsidRDefault="00D5623E" w:rsidP="00372650">
      <w:pPr>
        <w:shd w:val="clear" w:color="auto" w:fill="FFFFFF"/>
        <w:tabs>
          <w:tab w:val="num" w:pos="710"/>
        </w:tabs>
        <w:jc w:val="both"/>
        <w:rPr>
          <w:rFonts w:ascii="Georgia" w:hAnsi="Georgia"/>
          <w:color w:val="000000"/>
        </w:rPr>
      </w:pPr>
    </w:p>
    <w:p w14:paraId="608FEAD2" w14:textId="75C04EF5" w:rsidR="004D3822" w:rsidRPr="00D73F4D" w:rsidRDefault="00FC38B6" w:rsidP="00CE4669">
      <w:pPr>
        <w:pStyle w:val="a5"/>
        <w:shd w:val="clear" w:color="auto" w:fill="FFFFFF"/>
        <w:ind w:left="928"/>
        <w:jc w:val="both"/>
        <w:rPr>
          <w:rFonts w:ascii="Georgia" w:hAnsi="Georgia"/>
          <w:color w:val="000000"/>
        </w:rPr>
      </w:pPr>
      <w:r w:rsidRPr="00D73F4D">
        <w:rPr>
          <w:rFonts w:ascii="Arial" w:hAnsi="Arial" w:cs="Arial"/>
          <w:sz w:val="29"/>
          <w:szCs w:val="29"/>
        </w:rPr>
        <w:t xml:space="preserve"> </w:t>
      </w:r>
    </w:p>
    <w:sectPr w:rsidR="004D3822" w:rsidRPr="00D73F4D" w:rsidSect="00AC74FB">
      <w:footerReference w:type="default" r:id="rId23"/>
      <w:pgSz w:w="11906" w:h="16838"/>
      <w:pgMar w:top="1134" w:right="850" w:bottom="1134" w:left="1701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E95D" w14:textId="77777777" w:rsidR="006156D4" w:rsidRDefault="006156D4" w:rsidP="006807C1">
      <w:pPr>
        <w:spacing w:after="0" w:line="240" w:lineRule="auto"/>
      </w:pPr>
      <w:r>
        <w:separator/>
      </w:r>
    </w:p>
  </w:endnote>
  <w:endnote w:type="continuationSeparator" w:id="0">
    <w:p w14:paraId="436DE632" w14:textId="77777777" w:rsidR="006156D4" w:rsidRDefault="006156D4" w:rsidP="006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477B" w14:textId="17A474F5" w:rsidR="00A82E9F" w:rsidRDefault="00A82E9F">
    <w:pPr>
      <w:pStyle w:val="aa"/>
      <w:jc w:val="center"/>
    </w:pPr>
  </w:p>
  <w:p w14:paraId="41732D99" w14:textId="77777777" w:rsidR="00A82E9F" w:rsidRDefault="00A82E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F8A7" w14:textId="77777777" w:rsidR="006156D4" w:rsidRDefault="006156D4" w:rsidP="006807C1">
      <w:pPr>
        <w:spacing w:after="0" w:line="240" w:lineRule="auto"/>
      </w:pPr>
      <w:r>
        <w:separator/>
      </w:r>
    </w:p>
  </w:footnote>
  <w:footnote w:type="continuationSeparator" w:id="0">
    <w:p w14:paraId="538D4D0C" w14:textId="77777777" w:rsidR="006156D4" w:rsidRDefault="006156D4" w:rsidP="0068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CB"/>
    <w:multiLevelType w:val="hybridMultilevel"/>
    <w:tmpl w:val="85B25E6C"/>
    <w:lvl w:ilvl="0" w:tplc="649C4C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1465AC"/>
    <w:multiLevelType w:val="hybridMultilevel"/>
    <w:tmpl w:val="9FD2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C4D"/>
    <w:multiLevelType w:val="hybridMultilevel"/>
    <w:tmpl w:val="449A5F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860"/>
        </w:tabs>
        <w:ind w:left="4860" w:hanging="360"/>
      </w:pPr>
      <w:rPr>
        <w:rFonts w:cs="Times New Roman"/>
      </w:rPr>
    </w:lvl>
  </w:abstractNum>
  <w:abstractNum w:abstractNumId="3" w15:restartNumberingAfterBreak="0">
    <w:nsid w:val="06AA475C"/>
    <w:multiLevelType w:val="multilevel"/>
    <w:tmpl w:val="BC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F02C4"/>
    <w:multiLevelType w:val="hybridMultilevel"/>
    <w:tmpl w:val="989067EE"/>
    <w:lvl w:ilvl="0" w:tplc="F000EC44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B2F3001"/>
    <w:multiLevelType w:val="hybridMultilevel"/>
    <w:tmpl w:val="92B6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7" w15:restartNumberingAfterBreak="0">
    <w:nsid w:val="11203292"/>
    <w:multiLevelType w:val="hybridMultilevel"/>
    <w:tmpl w:val="4C0CCC0C"/>
    <w:lvl w:ilvl="0" w:tplc="9AA431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B37EB9"/>
    <w:multiLevelType w:val="hybridMultilevel"/>
    <w:tmpl w:val="7AB86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A5C2B"/>
    <w:multiLevelType w:val="multilevel"/>
    <w:tmpl w:val="47285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FD457A"/>
    <w:multiLevelType w:val="hybridMultilevel"/>
    <w:tmpl w:val="EC9A717C"/>
    <w:lvl w:ilvl="0" w:tplc="0C7674AC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1" w15:restartNumberingAfterBreak="0">
    <w:nsid w:val="1B414BC0"/>
    <w:multiLevelType w:val="multilevel"/>
    <w:tmpl w:val="71E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A5CC9"/>
    <w:multiLevelType w:val="hybridMultilevel"/>
    <w:tmpl w:val="C840CB96"/>
    <w:lvl w:ilvl="0" w:tplc="F000E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3454"/>
    <w:multiLevelType w:val="multilevel"/>
    <w:tmpl w:val="6C8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1546D"/>
    <w:multiLevelType w:val="hybridMultilevel"/>
    <w:tmpl w:val="DC8A4E44"/>
    <w:lvl w:ilvl="0" w:tplc="B6521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27D24F73"/>
    <w:multiLevelType w:val="hybridMultilevel"/>
    <w:tmpl w:val="92B6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B0268"/>
    <w:multiLevelType w:val="hybridMultilevel"/>
    <w:tmpl w:val="D90EA282"/>
    <w:lvl w:ilvl="0" w:tplc="DC38D0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BC2187"/>
    <w:multiLevelType w:val="multilevel"/>
    <w:tmpl w:val="C070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62643"/>
    <w:multiLevelType w:val="hybridMultilevel"/>
    <w:tmpl w:val="234E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C43226"/>
    <w:multiLevelType w:val="multilevel"/>
    <w:tmpl w:val="3BA2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055DA"/>
    <w:multiLevelType w:val="multilevel"/>
    <w:tmpl w:val="9ECC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938C1"/>
    <w:multiLevelType w:val="hybridMultilevel"/>
    <w:tmpl w:val="E4120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7A1C21"/>
    <w:multiLevelType w:val="hybridMultilevel"/>
    <w:tmpl w:val="8B9C40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EF3CAE"/>
    <w:multiLevelType w:val="multilevel"/>
    <w:tmpl w:val="232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65BFB"/>
    <w:multiLevelType w:val="hybridMultilevel"/>
    <w:tmpl w:val="DC96E906"/>
    <w:lvl w:ilvl="0" w:tplc="F000EC44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F8971CD"/>
    <w:multiLevelType w:val="multilevel"/>
    <w:tmpl w:val="25C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D0E53"/>
    <w:multiLevelType w:val="hybridMultilevel"/>
    <w:tmpl w:val="589CEB4C"/>
    <w:lvl w:ilvl="0" w:tplc="F000E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449C5"/>
    <w:multiLevelType w:val="multilevel"/>
    <w:tmpl w:val="45622C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9"/>
        </w:tabs>
        <w:ind w:left="250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1800"/>
      </w:pPr>
      <w:rPr>
        <w:rFonts w:cs="Arial" w:hint="default"/>
      </w:rPr>
    </w:lvl>
  </w:abstractNum>
  <w:abstractNum w:abstractNumId="29" w15:restartNumberingAfterBreak="0">
    <w:nsid w:val="55684281"/>
    <w:multiLevelType w:val="multilevel"/>
    <w:tmpl w:val="040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0394E"/>
    <w:multiLevelType w:val="multilevel"/>
    <w:tmpl w:val="3A98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C1DFB"/>
    <w:multiLevelType w:val="multilevel"/>
    <w:tmpl w:val="9E5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E4A95"/>
    <w:multiLevelType w:val="hybridMultilevel"/>
    <w:tmpl w:val="C41E34D4"/>
    <w:lvl w:ilvl="0" w:tplc="2AFC89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B63DE"/>
    <w:multiLevelType w:val="multilevel"/>
    <w:tmpl w:val="1D02368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9900"/>
        <w:spacing w:val="0"/>
        <w:w w:val="100"/>
        <w:position w:val="0"/>
        <w:sz w:val="28"/>
        <w:szCs w:val="28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B91276"/>
    <w:multiLevelType w:val="hybridMultilevel"/>
    <w:tmpl w:val="F9AC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794D"/>
    <w:multiLevelType w:val="hybridMultilevel"/>
    <w:tmpl w:val="B99A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60962E46"/>
    <w:multiLevelType w:val="multilevel"/>
    <w:tmpl w:val="F47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5F2180"/>
    <w:multiLevelType w:val="multilevel"/>
    <w:tmpl w:val="AD4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519BC"/>
    <w:multiLevelType w:val="hybridMultilevel"/>
    <w:tmpl w:val="6E309C6E"/>
    <w:lvl w:ilvl="0" w:tplc="1D4A0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DB5637"/>
    <w:multiLevelType w:val="hybridMultilevel"/>
    <w:tmpl w:val="9A88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55E18"/>
    <w:multiLevelType w:val="hybridMultilevel"/>
    <w:tmpl w:val="F9AC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84861"/>
    <w:multiLevelType w:val="hybridMultilevel"/>
    <w:tmpl w:val="DDA221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B610DDB"/>
    <w:multiLevelType w:val="hybridMultilevel"/>
    <w:tmpl w:val="7C0698CA"/>
    <w:lvl w:ilvl="0" w:tplc="D580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44" w15:restartNumberingAfterBreak="0">
    <w:nsid w:val="7EBD5F80"/>
    <w:multiLevelType w:val="multilevel"/>
    <w:tmpl w:val="E4FE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8"/>
  </w:num>
  <w:num w:numId="3">
    <w:abstractNumId w:val="43"/>
  </w:num>
  <w:num w:numId="4">
    <w:abstractNumId w:val="23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42"/>
  </w:num>
  <w:num w:numId="10">
    <w:abstractNumId w:val="40"/>
  </w:num>
  <w:num w:numId="11">
    <w:abstractNumId w:val="18"/>
  </w:num>
  <w:num w:numId="12">
    <w:abstractNumId w:val="22"/>
  </w:num>
  <w:num w:numId="13">
    <w:abstractNumId w:val="21"/>
    <w:lvlOverride w:ilvl="0">
      <w:startOverride w:val="1"/>
    </w:lvlOverride>
  </w:num>
  <w:num w:numId="14">
    <w:abstractNumId w:val="20"/>
  </w:num>
  <w:num w:numId="15">
    <w:abstractNumId w:val="30"/>
  </w:num>
  <w:num w:numId="16">
    <w:abstractNumId w:val="11"/>
  </w:num>
  <w:num w:numId="17">
    <w:abstractNumId w:val="44"/>
  </w:num>
  <w:num w:numId="18">
    <w:abstractNumId w:val="17"/>
  </w:num>
  <w:num w:numId="19">
    <w:abstractNumId w:val="26"/>
  </w:num>
  <w:num w:numId="20">
    <w:abstractNumId w:val="31"/>
  </w:num>
  <w:num w:numId="21">
    <w:abstractNumId w:val="37"/>
  </w:num>
  <w:num w:numId="22">
    <w:abstractNumId w:val="13"/>
  </w:num>
  <w:num w:numId="23">
    <w:abstractNumId w:val="24"/>
  </w:num>
  <w:num w:numId="24">
    <w:abstractNumId w:val="29"/>
  </w:num>
  <w:num w:numId="25">
    <w:abstractNumId w:val="38"/>
  </w:num>
  <w:num w:numId="26">
    <w:abstractNumId w:val="3"/>
  </w:num>
  <w:num w:numId="27">
    <w:abstractNumId w:val="36"/>
  </w:num>
  <w:num w:numId="28">
    <w:abstractNumId w:val="33"/>
  </w:num>
  <w:num w:numId="29">
    <w:abstractNumId w:val="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3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5"/>
  </w:num>
  <w:num w:numId="37">
    <w:abstractNumId w:val="6"/>
  </w:num>
  <w:num w:numId="38">
    <w:abstractNumId w:val="39"/>
  </w:num>
  <w:num w:numId="39">
    <w:abstractNumId w:val="25"/>
  </w:num>
  <w:num w:numId="40">
    <w:abstractNumId w:val="4"/>
  </w:num>
  <w:num w:numId="41">
    <w:abstractNumId w:val="27"/>
  </w:num>
  <w:num w:numId="42">
    <w:abstractNumId w:val="12"/>
  </w:num>
  <w:num w:numId="43">
    <w:abstractNumId w:val="41"/>
  </w:num>
  <w:num w:numId="44">
    <w:abstractNumId w:val="14"/>
  </w:num>
  <w:num w:numId="45">
    <w:abstractNumId w:val="19"/>
  </w:num>
  <w:num w:numId="46">
    <w:abstractNumId w:val="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65"/>
    <w:rsid w:val="0000189D"/>
    <w:rsid w:val="000169B7"/>
    <w:rsid w:val="00023D9C"/>
    <w:rsid w:val="00025EEB"/>
    <w:rsid w:val="000360D6"/>
    <w:rsid w:val="00041B49"/>
    <w:rsid w:val="0006170D"/>
    <w:rsid w:val="0006662D"/>
    <w:rsid w:val="00066CD2"/>
    <w:rsid w:val="00076E7B"/>
    <w:rsid w:val="000B663A"/>
    <w:rsid w:val="000B71D7"/>
    <w:rsid w:val="000E076A"/>
    <w:rsid w:val="000E2779"/>
    <w:rsid w:val="000E5E36"/>
    <w:rsid w:val="00113900"/>
    <w:rsid w:val="00124755"/>
    <w:rsid w:val="0015346E"/>
    <w:rsid w:val="00171C1C"/>
    <w:rsid w:val="001863C2"/>
    <w:rsid w:val="0018755C"/>
    <w:rsid w:val="001A64F5"/>
    <w:rsid w:val="001B473F"/>
    <w:rsid w:val="001B4833"/>
    <w:rsid w:val="001C19DD"/>
    <w:rsid w:val="001C7DDC"/>
    <w:rsid w:val="001D7AF5"/>
    <w:rsid w:val="001E08B0"/>
    <w:rsid w:val="001E7884"/>
    <w:rsid w:val="001E79EB"/>
    <w:rsid w:val="001F4999"/>
    <w:rsid w:val="001F4E2A"/>
    <w:rsid w:val="002148CC"/>
    <w:rsid w:val="002157DE"/>
    <w:rsid w:val="00217CE4"/>
    <w:rsid w:val="00223D57"/>
    <w:rsid w:val="00226964"/>
    <w:rsid w:val="00240C8B"/>
    <w:rsid w:val="00243EEB"/>
    <w:rsid w:val="00264973"/>
    <w:rsid w:val="00266F37"/>
    <w:rsid w:val="00271CCF"/>
    <w:rsid w:val="00287CEE"/>
    <w:rsid w:val="002C4DBF"/>
    <w:rsid w:val="002C5174"/>
    <w:rsid w:val="002C77E9"/>
    <w:rsid w:val="002D614A"/>
    <w:rsid w:val="002E5150"/>
    <w:rsid w:val="00302B40"/>
    <w:rsid w:val="00306C88"/>
    <w:rsid w:val="00312037"/>
    <w:rsid w:val="00323411"/>
    <w:rsid w:val="00325229"/>
    <w:rsid w:val="00330191"/>
    <w:rsid w:val="00335E70"/>
    <w:rsid w:val="003378D1"/>
    <w:rsid w:val="00355245"/>
    <w:rsid w:val="00355784"/>
    <w:rsid w:val="00360220"/>
    <w:rsid w:val="00372650"/>
    <w:rsid w:val="0039736F"/>
    <w:rsid w:val="00397A3C"/>
    <w:rsid w:val="003A2475"/>
    <w:rsid w:val="003A6682"/>
    <w:rsid w:val="003B0307"/>
    <w:rsid w:val="003B16AD"/>
    <w:rsid w:val="003B7A58"/>
    <w:rsid w:val="004124A1"/>
    <w:rsid w:val="004150B0"/>
    <w:rsid w:val="00415B11"/>
    <w:rsid w:val="0042444D"/>
    <w:rsid w:val="00431655"/>
    <w:rsid w:val="004365DE"/>
    <w:rsid w:val="004478DF"/>
    <w:rsid w:val="00453C5D"/>
    <w:rsid w:val="00460D06"/>
    <w:rsid w:val="00467D8B"/>
    <w:rsid w:val="00476507"/>
    <w:rsid w:val="00486787"/>
    <w:rsid w:val="004868B4"/>
    <w:rsid w:val="00490EEC"/>
    <w:rsid w:val="004A083C"/>
    <w:rsid w:val="004A10A8"/>
    <w:rsid w:val="004A4A2D"/>
    <w:rsid w:val="004A4F90"/>
    <w:rsid w:val="004A5D2C"/>
    <w:rsid w:val="004B3EA5"/>
    <w:rsid w:val="004B461D"/>
    <w:rsid w:val="004C2345"/>
    <w:rsid w:val="004C29D7"/>
    <w:rsid w:val="004C3511"/>
    <w:rsid w:val="004D0234"/>
    <w:rsid w:val="004D3822"/>
    <w:rsid w:val="004F0D9C"/>
    <w:rsid w:val="004F5C3F"/>
    <w:rsid w:val="00500413"/>
    <w:rsid w:val="00510879"/>
    <w:rsid w:val="0053138B"/>
    <w:rsid w:val="0053612E"/>
    <w:rsid w:val="00541651"/>
    <w:rsid w:val="0054402E"/>
    <w:rsid w:val="00555A19"/>
    <w:rsid w:val="00555C1F"/>
    <w:rsid w:val="00560FB8"/>
    <w:rsid w:val="00570561"/>
    <w:rsid w:val="00585F1A"/>
    <w:rsid w:val="0059396A"/>
    <w:rsid w:val="00593E22"/>
    <w:rsid w:val="00596E4A"/>
    <w:rsid w:val="005A26C4"/>
    <w:rsid w:val="005B17C5"/>
    <w:rsid w:val="005B7EBB"/>
    <w:rsid w:val="005C6793"/>
    <w:rsid w:val="005D13DC"/>
    <w:rsid w:val="005F1EF3"/>
    <w:rsid w:val="006030F7"/>
    <w:rsid w:val="006156D4"/>
    <w:rsid w:val="00615A86"/>
    <w:rsid w:val="0064330A"/>
    <w:rsid w:val="006513F4"/>
    <w:rsid w:val="006529F3"/>
    <w:rsid w:val="0065387D"/>
    <w:rsid w:val="00657412"/>
    <w:rsid w:val="00660DA3"/>
    <w:rsid w:val="0066402F"/>
    <w:rsid w:val="00673302"/>
    <w:rsid w:val="006745AB"/>
    <w:rsid w:val="006807C1"/>
    <w:rsid w:val="00687700"/>
    <w:rsid w:val="006A2CB7"/>
    <w:rsid w:val="007048F2"/>
    <w:rsid w:val="00733776"/>
    <w:rsid w:val="00735A50"/>
    <w:rsid w:val="00737E16"/>
    <w:rsid w:val="00740608"/>
    <w:rsid w:val="007549EE"/>
    <w:rsid w:val="00760923"/>
    <w:rsid w:val="00761890"/>
    <w:rsid w:val="00771330"/>
    <w:rsid w:val="00774111"/>
    <w:rsid w:val="00784C8E"/>
    <w:rsid w:val="0079123E"/>
    <w:rsid w:val="007A21BA"/>
    <w:rsid w:val="007A4335"/>
    <w:rsid w:val="007A73D1"/>
    <w:rsid w:val="007B2BC3"/>
    <w:rsid w:val="007D369A"/>
    <w:rsid w:val="007D6F0D"/>
    <w:rsid w:val="007E0139"/>
    <w:rsid w:val="007E61BF"/>
    <w:rsid w:val="00806C1B"/>
    <w:rsid w:val="00815160"/>
    <w:rsid w:val="00815321"/>
    <w:rsid w:val="0082041F"/>
    <w:rsid w:val="008267AD"/>
    <w:rsid w:val="00833CEB"/>
    <w:rsid w:val="00834C02"/>
    <w:rsid w:val="008354D2"/>
    <w:rsid w:val="0085185A"/>
    <w:rsid w:val="0086340E"/>
    <w:rsid w:val="00882AD1"/>
    <w:rsid w:val="0088579F"/>
    <w:rsid w:val="00885EE2"/>
    <w:rsid w:val="008951A2"/>
    <w:rsid w:val="008A31C2"/>
    <w:rsid w:val="008A66EC"/>
    <w:rsid w:val="008B074F"/>
    <w:rsid w:val="008C5EFA"/>
    <w:rsid w:val="008E3A87"/>
    <w:rsid w:val="008E512D"/>
    <w:rsid w:val="00900106"/>
    <w:rsid w:val="0090149E"/>
    <w:rsid w:val="009063E7"/>
    <w:rsid w:val="00920849"/>
    <w:rsid w:val="009311B3"/>
    <w:rsid w:val="00934D0B"/>
    <w:rsid w:val="00937B1B"/>
    <w:rsid w:val="00940EFE"/>
    <w:rsid w:val="009479A7"/>
    <w:rsid w:val="00961BB6"/>
    <w:rsid w:val="00962776"/>
    <w:rsid w:val="00963963"/>
    <w:rsid w:val="0097293A"/>
    <w:rsid w:val="009756AD"/>
    <w:rsid w:val="009760E5"/>
    <w:rsid w:val="00976897"/>
    <w:rsid w:val="00984232"/>
    <w:rsid w:val="00986722"/>
    <w:rsid w:val="009A0E2E"/>
    <w:rsid w:val="009A3065"/>
    <w:rsid w:val="009B0B4F"/>
    <w:rsid w:val="009B1D92"/>
    <w:rsid w:val="009B27C4"/>
    <w:rsid w:val="009C057C"/>
    <w:rsid w:val="009D3FAB"/>
    <w:rsid w:val="009D51B9"/>
    <w:rsid w:val="009D6001"/>
    <w:rsid w:val="009E4A58"/>
    <w:rsid w:val="009F04B2"/>
    <w:rsid w:val="00A14008"/>
    <w:rsid w:val="00A21596"/>
    <w:rsid w:val="00A413F0"/>
    <w:rsid w:val="00A462EC"/>
    <w:rsid w:val="00A51488"/>
    <w:rsid w:val="00A60CDA"/>
    <w:rsid w:val="00A82E9F"/>
    <w:rsid w:val="00A83D00"/>
    <w:rsid w:val="00A8514D"/>
    <w:rsid w:val="00AA4EC3"/>
    <w:rsid w:val="00AA6151"/>
    <w:rsid w:val="00AB58BE"/>
    <w:rsid w:val="00AC4DCF"/>
    <w:rsid w:val="00AC74FB"/>
    <w:rsid w:val="00AE0272"/>
    <w:rsid w:val="00AE268C"/>
    <w:rsid w:val="00AE3C7F"/>
    <w:rsid w:val="00AF76DD"/>
    <w:rsid w:val="00B07196"/>
    <w:rsid w:val="00B2309B"/>
    <w:rsid w:val="00B30316"/>
    <w:rsid w:val="00B35CF8"/>
    <w:rsid w:val="00B4187B"/>
    <w:rsid w:val="00B61FDB"/>
    <w:rsid w:val="00B85C85"/>
    <w:rsid w:val="00B94E9E"/>
    <w:rsid w:val="00B953BB"/>
    <w:rsid w:val="00BC227B"/>
    <w:rsid w:val="00BC3A11"/>
    <w:rsid w:val="00BE2801"/>
    <w:rsid w:val="00BE2D48"/>
    <w:rsid w:val="00BE5EB5"/>
    <w:rsid w:val="00C01F1D"/>
    <w:rsid w:val="00C17F48"/>
    <w:rsid w:val="00C2078F"/>
    <w:rsid w:val="00C24667"/>
    <w:rsid w:val="00C36586"/>
    <w:rsid w:val="00C4472F"/>
    <w:rsid w:val="00C80D9B"/>
    <w:rsid w:val="00C82564"/>
    <w:rsid w:val="00C864C6"/>
    <w:rsid w:val="00C939CC"/>
    <w:rsid w:val="00CA2FB0"/>
    <w:rsid w:val="00CA7963"/>
    <w:rsid w:val="00CB0ED7"/>
    <w:rsid w:val="00CE071A"/>
    <w:rsid w:val="00CE1149"/>
    <w:rsid w:val="00CE4669"/>
    <w:rsid w:val="00CE71E1"/>
    <w:rsid w:val="00CF19FE"/>
    <w:rsid w:val="00CF3748"/>
    <w:rsid w:val="00CF69AF"/>
    <w:rsid w:val="00D23990"/>
    <w:rsid w:val="00D27A9C"/>
    <w:rsid w:val="00D32B7A"/>
    <w:rsid w:val="00D33544"/>
    <w:rsid w:val="00D40E0E"/>
    <w:rsid w:val="00D547F8"/>
    <w:rsid w:val="00D5623E"/>
    <w:rsid w:val="00D65339"/>
    <w:rsid w:val="00D73F4D"/>
    <w:rsid w:val="00D74B55"/>
    <w:rsid w:val="00D77A6F"/>
    <w:rsid w:val="00D80889"/>
    <w:rsid w:val="00D961A5"/>
    <w:rsid w:val="00DA5084"/>
    <w:rsid w:val="00DB3FF0"/>
    <w:rsid w:val="00DB70B3"/>
    <w:rsid w:val="00DB7D1A"/>
    <w:rsid w:val="00DC59A2"/>
    <w:rsid w:val="00DD165C"/>
    <w:rsid w:val="00DD2039"/>
    <w:rsid w:val="00DD21AA"/>
    <w:rsid w:val="00DE1CF0"/>
    <w:rsid w:val="00DF3C28"/>
    <w:rsid w:val="00DF6658"/>
    <w:rsid w:val="00E00608"/>
    <w:rsid w:val="00E038E2"/>
    <w:rsid w:val="00E04ED3"/>
    <w:rsid w:val="00E16DEB"/>
    <w:rsid w:val="00E27BCF"/>
    <w:rsid w:val="00E32439"/>
    <w:rsid w:val="00E344BA"/>
    <w:rsid w:val="00E52E46"/>
    <w:rsid w:val="00E5479D"/>
    <w:rsid w:val="00E60152"/>
    <w:rsid w:val="00E70E9C"/>
    <w:rsid w:val="00E713E1"/>
    <w:rsid w:val="00EA21D1"/>
    <w:rsid w:val="00EA43CB"/>
    <w:rsid w:val="00EC3374"/>
    <w:rsid w:val="00EC585D"/>
    <w:rsid w:val="00ED6552"/>
    <w:rsid w:val="00ED790D"/>
    <w:rsid w:val="00EE3CD5"/>
    <w:rsid w:val="00EF0089"/>
    <w:rsid w:val="00F02E42"/>
    <w:rsid w:val="00F1351B"/>
    <w:rsid w:val="00F21976"/>
    <w:rsid w:val="00F33431"/>
    <w:rsid w:val="00F35E9A"/>
    <w:rsid w:val="00F362C4"/>
    <w:rsid w:val="00F41D15"/>
    <w:rsid w:val="00F53A7F"/>
    <w:rsid w:val="00F7703E"/>
    <w:rsid w:val="00F90A95"/>
    <w:rsid w:val="00F91DC7"/>
    <w:rsid w:val="00FC2063"/>
    <w:rsid w:val="00FC38B6"/>
    <w:rsid w:val="00FD108A"/>
    <w:rsid w:val="00FD3E70"/>
    <w:rsid w:val="00FE357C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B014"/>
  <w15:docId w15:val="{976C28C3-6BAF-4915-A7C4-07B4041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9A3065"/>
    <w:pPr>
      <w:ind w:left="720"/>
      <w:contextualSpacing/>
    </w:pPr>
  </w:style>
  <w:style w:type="character" w:styleId="a7">
    <w:name w:val="Hyperlink"/>
    <w:rsid w:val="004D3822"/>
    <w:rPr>
      <w:color w:val="0000FF"/>
      <w:u w:val="single"/>
    </w:rPr>
  </w:style>
  <w:style w:type="paragraph" w:customStyle="1" w:styleId="1">
    <w:name w:val="Абзац списка1"/>
    <w:basedOn w:val="a"/>
    <w:rsid w:val="006A2CB7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68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7C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8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7C1"/>
    <w:rPr>
      <w:rFonts w:ascii="Calibri" w:eastAsia="Calibri" w:hAnsi="Calibri" w:cs="Times New Roman"/>
    </w:rPr>
  </w:style>
  <w:style w:type="table" w:styleId="ac">
    <w:name w:val="Table Grid"/>
    <w:basedOn w:val="a1"/>
    <w:rsid w:val="00E1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4187B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2C7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C77E9"/>
    <w:rPr>
      <w:b/>
      <w:bCs/>
    </w:rPr>
  </w:style>
  <w:style w:type="character" w:customStyle="1" w:styleId="pagination">
    <w:name w:val="pagination"/>
    <w:basedOn w:val="a0"/>
    <w:rsid w:val="002C77E9"/>
  </w:style>
  <w:style w:type="paragraph" w:customStyle="1" w:styleId="13NormDOC-txt">
    <w:name w:val="13NormDOC-txt"/>
    <w:basedOn w:val="a"/>
    <w:uiPriority w:val="99"/>
    <w:rsid w:val="00302B40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302B40"/>
    <w:rPr>
      <w:b/>
      <w:bCs/>
    </w:rPr>
  </w:style>
  <w:style w:type="paragraph" w:customStyle="1" w:styleId="13NormDOC-lst-form">
    <w:name w:val="13NormDOC-lst-form"/>
    <w:basedOn w:val="a"/>
    <w:uiPriority w:val="99"/>
    <w:rsid w:val="0018755C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</w:rPr>
  </w:style>
  <w:style w:type="paragraph" w:customStyle="1" w:styleId="af1">
    <w:name w:val="[Без стиля]"/>
    <w:rsid w:val="00066C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066CD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066CD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character" w:customStyle="1" w:styleId="af2">
    <w:name w:val="Основной текст_"/>
    <w:basedOn w:val="a0"/>
    <w:link w:val="10"/>
    <w:rsid w:val="00BE2D4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BE2D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f2"/>
    <w:rsid w:val="00BE2D48"/>
    <w:pPr>
      <w:widowControl w:val="0"/>
      <w:spacing w:after="16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BE2D48"/>
    <w:pPr>
      <w:widowControl w:val="0"/>
      <w:spacing w:after="160" w:line="257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rsid w:val="00D5623E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8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1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Предметы</a:t>
            </a:r>
            <a:r>
              <a:rPr lang="ru-RU" baseline="0"/>
              <a:t> по выбору ЕГЭ 2023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730347635452556E-2"/>
          <c:y val="0.15112068121757855"/>
          <c:w val="0.90604447228311935"/>
          <c:h val="0.769516145315935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CB6E-4EBE-BDD3-695817BD900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6-CB6E-4EBE-BDD3-695817BD900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CB6E-4EBE-BDD3-695817BD900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CB6E-4EBE-BDD3-695817BD900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CB6E-4EBE-BDD3-695817BD9001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CB6E-4EBE-BDD3-695817BD9001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химия</c:v>
                </c:pt>
                <c:pt idx="9">
                  <c:v>матем проф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18</c:v>
                </c:pt>
                <c:pt idx="2">
                  <c:v>7</c:v>
                </c:pt>
                <c:pt idx="3">
                  <c:v>14</c:v>
                </c:pt>
                <c:pt idx="4">
                  <c:v>13</c:v>
                </c:pt>
                <c:pt idx="5">
                  <c:v>2</c:v>
                </c:pt>
                <c:pt idx="6">
                  <c:v>28</c:v>
                </c:pt>
                <c:pt idx="7">
                  <c:v>10</c:v>
                </c:pt>
                <c:pt idx="8">
                  <c:v>13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E-4EBE-BDD3-695817BD900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процента безошибочно</a:t>
            </a:r>
            <a:r>
              <a:rPr lang="ru-RU" baseline="0"/>
              <a:t> выпалненных</a:t>
            </a:r>
            <a:r>
              <a:rPr lang="ru-RU"/>
              <a:t> заданий учащимися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учащихся, справившихся с заданием абсолютно верно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50</c:v>
                </c:pt>
                <c:pt idx="1">
                  <c:v>66.67</c:v>
                </c:pt>
                <c:pt idx="2">
                  <c:v>33.33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33.33</c:v>
                </c:pt>
                <c:pt idx="7">
                  <c:v>41.67</c:v>
                </c:pt>
                <c:pt idx="8">
                  <c:v>50</c:v>
                </c:pt>
                <c:pt idx="9">
                  <c:v>50</c:v>
                </c:pt>
                <c:pt idx="10">
                  <c:v>91.67</c:v>
                </c:pt>
                <c:pt idx="11">
                  <c:v>25</c:v>
                </c:pt>
                <c:pt idx="12">
                  <c:v>8.33</c:v>
                </c:pt>
                <c:pt idx="13">
                  <c:v>58.33</c:v>
                </c:pt>
                <c:pt idx="14">
                  <c:v>50</c:v>
                </c:pt>
                <c:pt idx="15">
                  <c:v>16.670000000000002</c:v>
                </c:pt>
                <c:pt idx="16">
                  <c:v>8.33</c:v>
                </c:pt>
                <c:pt idx="17">
                  <c:v>14.29</c:v>
                </c:pt>
                <c:pt idx="18">
                  <c:v>16.670000000000002</c:v>
                </c:pt>
                <c:pt idx="19">
                  <c:v>0</c:v>
                </c:pt>
                <c:pt idx="20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9-4CDC-BCF8-B0F4C737A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11744"/>
        <c:axId val="150679488"/>
      </c:barChart>
      <c:catAx>
        <c:axId val="12131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679488"/>
        <c:crosses val="autoZero"/>
        <c:auto val="1"/>
        <c:lblAlgn val="ctr"/>
        <c:lblOffset val="100"/>
        <c:noMultiLvlLbl val="0"/>
      </c:catAx>
      <c:valAx>
        <c:axId val="15067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31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84E-46DB-851F-CD77BA5BA71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84E-46DB-851F-CD77BA5BA71D}"/>
              </c:ext>
            </c:extLst>
          </c:dPt>
          <c:cat>
            <c:strRef>
              <c:f>Лист1!$A$1:$A$2</c:f>
              <c:strCache>
                <c:ptCount val="2"/>
                <c:pt idx="0">
                  <c:v>подтвердили годовую оценку</c:v>
                </c:pt>
                <c:pt idx="1">
                  <c:v>повысили годовую оценку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0.54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E-46DB-851F-CD77BA5BA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C6-4783-9011-5F46508288D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5C6-4783-9011-5F46508288D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5C6-4783-9011-5F46508288D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5C6-4783-9011-5F46508288D9}"/>
              </c:ext>
            </c:extLst>
          </c:dPt>
          <c:cat>
            <c:strRef>
              <c:f>Лист1!$B$3:$B$6</c:f>
              <c:strCache>
                <c:ptCount val="4"/>
                <c:pt idx="0">
                  <c:v>"2" 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13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5C6-4783-9011-5F4650828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EB-4D62-976E-6BF48AF58DE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EB-4D62-976E-6BF48AF58DE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7EB-4D62-976E-6BF48AF58DE5}"/>
              </c:ext>
            </c:extLst>
          </c:dPt>
          <c:cat>
            <c:strRef>
              <c:f>Лист1!$B$1:$B$3</c:f>
              <c:strCache>
                <c:ptCount val="3"/>
                <c:pt idx="0">
                  <c:v>подтвердили итоговую оценку</c:v>
                </c:pt>
                <c:pt idx="1">
                  <c:v>повысили итоговую оценку</c:v>
                </c:pt>
                <c:pt idx="2">
                  <c:v>понизили итоговую оценку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0.67</c:v>
                </c:pt>
                <c:pt idx="1">
                  <c:v>0.13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EB-4D62-976E-6BF48AF58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F0-4AD2-986A-9266F0848A4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7F0-4AD2-986A-9266F0848A4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7F0-4AD2-986A-9266F0848A4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7F0-4AD2-986A-9266F0848A43}"/>
              </c:ext>
            </c:extLst>
          </c:dPt>
          <c:cat>
            <c:strRef>
              <c:f>Лист1!$A$1:$A$4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0.1</c:v>
                </c:pt>
                <c:pt idx="1">
                  <c:v>0.53</c:v>
                </c:pt>
                <c:pt idx="2">
                  <c:v>0.2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F0-4AD2-986A-9266F0848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ГИА -11 по физике в МБОУ СОШ 94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33-4512-AE6A-A98F2956FA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33-4512-AE6A-A98F2956FA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33-4512-AE6A-A98F2956FA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33-4512-AE6A-A98F2956FAEE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33-4512-AE6A-A98F2956F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менее 42</c:v>
                </c:pt>
                <c:pt idx="1">
                  <c:v>42-85</c:v>
                </c:pt>
                <c:pt idx="2">
                  <c:v>более 85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61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A-4FB7-98A2-E579ABF7A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4-470A-889F-6D923BAD40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64-470A-889F-6D923BAD40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64-470A-889F-6D923BAD40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64-470A-889F-6D923BAD40B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64-470A-889F-6D923BAD40B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64-470A-889F-6D923BAD40B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64-470A-889F-6D923BAD40B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64-470A-889F-6D923BAD40B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8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64-470A-889F-6D923BAD40B3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464-470A-889F-6D923BAD40B3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464-470A-889F-6D923BAD40B3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3"/>
                <c:pt idx="0">
                  <c:v>3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464-470A-889F-6D923BAD40B3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Лист1!$N$2:$N$5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464-470A-889F-6D923BAD40B3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Лист1!$O$2:$O$5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464-470A-889F-6D923BAD40B3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Лист1!$P$2:$P$5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464-470A-889F-6D923BAD40B3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Лист1!$Q$2:$Q$5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464-470A-889F-6D923BAD40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11232"/>
        <c:axId val="143575296"/>
      </c:barChart>
      <c:catAx>
        <c:axId val="12131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575296"/>
        <c:crosses val="autoZero"/>
        <c:auto val="1"/>
        <c:lblAlgn val="ctr"/>
        <c:lblOffset val="100"/>
        <c:noMultiLvlLbl val="0"/>
      </c:catAx>
      <c:valAx>
        <c:axId val="14357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31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8D-4D82-A720-5A114CDA95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8D-4D82-A720-5A114CDA95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8D-4D82-A720-5A114CDA95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8D-4D82-A720-5A114CDA95E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8D-4D82-A720-5A114CDA95E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8D-4D82-A720-5A114CDA95E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8D-4D82-A720-5A114CDA95E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8D-4D82-A720-5A114CDA95E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8D-4D82-A720-5A114CDA9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14816"/>
        <c:axId val="143579904"/>
      </c:barChart>
      <c:catAx>
        <c:axId val="12131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579904"/>
        <c:crosses val="autoZero"/>
        <c:auto val="1"/>
        <c:lblAlgn val="ctr"/>
        <c:lblOffset val="100"/>
        <c:noMultiLvlLbl val="0"/>
      </c:catAx>
      <c:valAx>
        <c:axId val="14357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31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процента безошибочно</a:t>
            </a:r>
            <a:r>
              <a:rPr lang="ru-RU" baseline="0"/>
              <a:t> выпалненных</a:t>
            </a:r>
            <a:r>
              <a:rPr lang="ru-RU"/>
              <a:t> заданий учащимися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учащихся, справившихся с заданием абсолютно верно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60.71</c:v>
                </c:pt>
                <c:pt idx="1">
                  <c:v>53.57</c:v>
                </c:pt>
                <c:pt idx="2">
                  <c:v>42.86</c:v>
                </c:pt>
                <c:pt idx="3">
                  <c:v>57.14</c:v>
                </c:pt>
                <c:pt idx="4">
                  <c:v>28.57</c:v>
                </c:pt>
                <c:pt idx="5">
                  <c:v>39.29</c:v>
                </c:pt>
                <c:pt idx="6">
                  <c:v>17.86</c:v>
                </c:pt>
                <c:pt idx="7">
                  <c:v>46.43</c:v>
                </c:pt>
                <c:pt idx="8">
                  <c:v>85.71</c:v>
                </c:pt>
                <c:pt idx="9">
                  <c:v>10.71</c:v>
                </c:pt>
                <c:pt idx="10">
                  <c:v>32.14</c:v>
                </c:pt>
                <c:pt idx="11">
                  <c:v>46.43</c:v>
                </c:pt>
                <c:pt idx="12">
                  <c:v>28.57</c:v>
                </c:pt>
                <c:pt idx="13">
                  <c:v>32.14</c:v>
                </c:pt>
                <c:pt idx="14">
                  <c:v>46.43</c:v>
                </c:pt>
                <c:pt idx="15">
                  <c:v>50</c:v>
                </c:pt>
                <c:pt idx="16">
                  <c:v>82.14</c:v>
                </c:pt>
                <c:pt idx="17">
                  <c:v>14.29</c:v>
                </c:pt>
                <c:pt idx="18">
                  <c:v>28.57</c:v>
                </c:pt>
                <c:pt idx="19">
                  <c:v>10.71</c:v>
                </c:pt>
                <c:pt idx="20">
                  <c:v>39.29</c:v>
                </c:pt>
                <c:pt idx="21">
                  <c:v>21.43</c:v>
                </c:pt>
                <c:pt idx="22">
                  <c:v>10.71</c:v>
                </c:pt>
                <c:pt idx="23">
                  <c:v>10.71</c:v>
                </c:pt>
                <c:pt idx="24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0C-4F86-B3CC-9955AF3F8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604352"/>
        <c:axId val="144763136"/>
      </c:barChart>
      <c:catAx>
        <c:axId val="10960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763136"/>
        <c:crosses val="autoZero"/>
        <c:auto val="1"/>
        <c:lblAlgn val="ctr"/>
        <c:lblOffset val="100"/>
        <c:noMultiLvlLbl val="0"/>
      </c:catAx>
      <c:valAx>
        <c:axId val="14476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604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менее 32</c:v>
                </c:pt>
                <c:pt idx="1">
                  <c:v>32-85</c:v>
                </c:pt>
                <c:pt idx="2">
                  <c:v>более 85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7-4351-9A83-28313A89C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C-4017-8346-E8CA75888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7C-4017-8346-E8CA75888D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7C-4017-8346-E8CA75888D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7C-4017-8346-E8CA75888D7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7C-4017-8346-E8CA75888D7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7C-4017-8346-E8CA75888D7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7C-4017-8346-E8CA75888D7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27C-4017-8346-E8CA75888D7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7C-4017-8346-E8CA75888D7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27C-4017-8346-E8CA75888D7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7C-4017-8346-E8CA75888D7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 а</c:v>
                </c:pt>
                <c:pt idx="1">
                  <c:v>11 б</c:v>
                </c:pt>
                <c:pt idx="2">
                  <c:v>11 э</c:v>
                </c:pt>
              </c:strCache>
            </c:strRef>
          </c:cat>
          <c:val>
            <c:numRef>
              <c:f>Лист1!$M$2:$M$5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27C-4017-8346-E8CA75888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73376"/>
        <c:axId val="150675456"/>
      </c:barChart>
      <c:catAx>
        <c:axId val="12957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675456"/>
        <c:crosses val="autoZero"/>
        <c:auto val="1"/>
        <c:lblAlgn val="ctr"/>
        <c:lblOffset val="100"/>
        <c:noMultiLvlLbl val="0"/>
      </c:catAx>
      <c:valAx>
        <c:axId val="15067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7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B-4C3C-B37E-79FDC6818F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9B-4C3C-B37E-79FDC6818F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9B-4C3C-B37E-79FDC6818F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9B-4C3C-B37E-79FDC6818F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9B-4C3C-B37E-79FDC6818F8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9B-4C3C-B37E-79FDC6818F8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59B-4C3C-B37E-79FDC6818F8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9B-4C3C-B37E-79FDC6818F8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11а</c:v>
                </c:pt>
                <c:pt idx="1">
                  <c:v>11б</c:v>
                </c:pt>
                <c:pt idx="2">
                  <c:v>11э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59B-4C3C-B37E-79FDC6818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74912"/>
        <c:axId val="150677184"/>
      </c:barChart>
      <c:catAx>
        <c:axId val="12957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677184"/>
        <c:crosses val="autoZero"/>
        <c:auto val="1"/>
        <c:lblAlgn val="ctr"/>
        <c:lblOffset val="100"/>
        <c:noMultiLvlLbl val="0"/>
      </c:catAx>
      <c:valAx>
        <c:axId val="1506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7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E65E-E44E-4DD7-8F80-DBFA3D94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13951</Words>
  <Characters>79522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2023-10-13T14:46:00Z</cp:lastPrinted>
  <dcterms:created xsi:type="dcterms:W3CDTF">2023-10-11T09:55:00Z</dcterms:created>
  <dcterms:modified xsi:type="dcterms:W3CDTF">2023-12-15T05:59:00Z</dcterms:modified>
</cp:coreProperties>
</file>