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6E" w:rsidRPr="00A1536E" w:rsidRDefault="00A1536E" w:rsidP="00A1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192000" cy="6858000"/>
            <wp:effectExtent l="19050" t="0" r="0" b="0"/>
            <wp:docPr id="1" name="Рисунок 1" descr="1">
              <a:hlinkClick xmlns:a="http://schemas.openxmlformats.org/drawingml/2006/main" r:id="rId4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4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36E" w:rsidRPr="00A1536E" w:rsidRDefault="00A1536E" w:rsidP="00A1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6E">
        <w:rPr>
          <w:rFonts w:ascii="Times New Roman" w:eastAsia="Times New Roman" w:hAnsi="Times New Roman" w:cs="Times New Roman"/>
          <w:sz w:val="33"/>
          <w:szCs w:val="33"/>
        </w:rPr>
        <w:t>Уроки Мужества продолжаются</w:t>
      </w:r>
      <w:proofErr w:type="gramStart"/>
      <w:r w:rsidRPr="00A1536E">
        <w:rPr>
          <w:rFonts w:ascii="Times New Roman" w:eastAsia="Times New Roman" w:hAnsi="Times New Roman" w:cs="Times New Roman"/>
          <w:sz w:val="33"/>
          <w:szCs w:val="33"/>
        </w:rPr>
        <w:t>… В</w:t>
      </w:r>
      <w:proofErr w:type="gramEnd"/>
      <w:r w:rsidRPr="00A1536E">
        <w:rPr>
          <w:rFonts w:ascii="Times New Roman" w:eastAsia="Times New Roman" w:hAnsi="Times New Roman" w:cs="Times New Roman"/>
          <w:sz w:val="33"/>
          <w:szCs w:val="33"/>
        </w:rPr>
        <w:t xml:space="preserve"> нашей школе обучаются правнуки, у которых прадеды были участниками Великой Отечественной войны. Они принимают активное участие в воспитании своих близких, а их правнуки рассказывают своим сверстникам о прадедах, которые мужественно сражались на фронтах и доблестно трудились в тылу. Их рассказы и беседы очень важны. Ведь они формируют в умах школьников духовно-нравственные ценности, которые заключаются в том, чтобы знать историю, ценить великие традиции российского народа, горячо любить родной край, Родину, трудиться и учиться </w:t>
      </w:r>
      <w:proofErr w:type="gramStart"/>
      <w:r w:rsidRPr="00A1536E">
        <w:rPr>
          <w:rFonts w:ascii="Times New Roman" w:eastAsia="Times New Roman" w:hAnsi="Times New Roman" w:cs="Times New Roman"/>
          <w:sz w:val="33"/>
          <w:szCs w:val="33"/>
        </w:rPr>
        <w:t>во</w:t>
      </w:r>
      <w:proofErr w:type="gramEnd"/>
      <w:r w:rsidRPr="00A1536E">
        <w:rPr>
          <w:rFonts w:ascii="Times New Roman" w:eastAsia="Times New Roman" w:hAnsi="Times New Roman" w:cs="Times New Roman"/>
          <w:sz w:val="33"/>
          <w:szCs w:val="33"/>
        </w:rPr>
        <w:t xml:space="preserve"> благо неё, как делали наши деды и прадеды.</w:t>
      </w:r>
    </w:p>
    <w:p w:rsidR="00A1536E" w:rsidRPr="00A1536E" w:rsidRDefault="00A1536E" w:rsidP="00A1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4286250"/>
            <wp:effectExtent l="19050" t="0" r="0" b="0"/>
            <wp:docPr id="2" name="Рисунок 2" descr="https://school94.centerstart.ru/sites/school94.centerstart.ru/files/tmp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94.centerstart.ru/sites/school94.centerstart.ru/files/tmp/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36E" w:rsidRPr="00A1536E" w:rsidRDefault="00A1536E" w:rsidP="00A1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0" cy="4286250"/>
            <wp:effectExtent l="19050" t="0" r="0" b="0"/>
            <wp:docPr id="3" name="Рисунок 3" descr="https://school94.centerstart.ru/sites/school94.centerstart.ru/files/tmp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94.centerstart.ru/sites/school94.centerstart.ru/files/tmp/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E8" w:rsidRDefault="000648E8"/>
    <w:sectPr w:rsidR="000648E8" w:rsidSect="00A15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36E"/>
    <w:rsid w:val="000648E8"/>
    <w:rsid w:val="00A1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A1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chool94.centerstart.ru/sites/school94.centerstart.ru/files/tmp/news/4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2020-03-09T16:23:00Z</dcterms:created>
  <dcterms:modified xsi:type="dcterms:W3CDTF">2020-03-09T16:23:00Z</dcterms:modified>
</cp:coreProperties>
</file>