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1E26" w:rsidRDefault="005E0B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:rsidR="00001E26" w:rsidRDefault="005E0B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проведении урока мужества в МБОУ НОШ №94</w:t>
      </w:r>
    </w:p>
    <w:p w:rsidR="00001E26" w:rsidRDefault="0000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Уроки мужества прошли с 1 по 4 класс. Девизом данных мероприятий стали слова: «Мы, молодое поколение России, всегда будем помнить героические подвиги нашего народа в годы Великой Отечественной войны. Навечно останутся в наших сердцах имена героев, </w:t>
      </w:r>
      <w:r>
        <w:rPr>
          <w:rFonts w:ascii="Times New Roman" w:eastAsia="Times New Roman" w:hAnsi="Times New Roman" w:cs="Times New Roman"/>
          <w:sz w:val="28"/>
          <w:szCs w:val="28"/>
        </w:rPr>
        <w:t>отдавших свою жизнь за наше будущее. Никогда не забудем мы тех, кто, не жалея своей жизни, завоевал свободу и счастье для грядущих поколений. Обещаем упорно учиться, чтобы быть достойными нашей великой Родины, нашего героического народа».</w:t>
      </w:r>
    </w:p>
    <w:bookmarkStart w:id="0" w:name="_gjdgxs" w:colFirst="0" w:colLast="0"/>
    <w:bookmarkEnd w:id="0"/>
    <w:p w:rsidR="00001E26" w:rsidRDefault="00001E26">
      <w:pPr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>
        <w:instrText>HYPERLINK "http://www.pandia.ru/text/category/15_fevralya/" \h</w:instrText>
      </w:r>
      <w:r>
        <w:fldChar w:fldCharType="separate"/>
      </w:r>
      <w:r w:rsidR="005E0BA8">
        <w:rPr>
          <w:rFonts w:ascii="Times New Roman" w:eastAsia="Times New Roman" w:hAnsi="Times New Roman" w:cs="Times New Roman"/>
          <w:sz w:val="28"/>
          <w:szCs w:val="28"/>
        </w:rPr>
        <w:t>10 февраля</w:t>
      </w:r>
      <w:r>
        <w:fldChar w:fldCharType="end"/>
      </w:r>
      <w:r w:rsidR="005E0BA8">
        <w:rPr>
          <w:rFonts w:ascii="Times New Roman" w:eastAsia="Times New Roman" w:hAnsi="Times New Roman" w:cs="Times New Roman"/>
          <w:sz w:val="28"/>
          <w:szCs w:val="28"/>
        </w:rPr>
        <w:t xml:space="preserve"> 2020 года в  </w:t>
      </w:r>
      <w:hyperlink r:id="rId4">
        <w:r w:rsidR="005E0BA8">
          <w:rPr>
            <w:rFonts w:ascii="Times New Roman" w:eastAsia="Times New Roman" w:hAnsi="Times New Roman" w:cs="Times New Roman"/>
            <w:sz w:val="28"/>
            <w:szCs w:val="28"/>
          </w:rPr>
          <w:t>3 «Ж» классе</w:t>
        </w:r>
      </w:hyperlink>
      <w:r w:rsidR="005E0B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E0BA8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5E0BA8">
        <w:rPr>
          <w:rFonts w:ascii="Times New Roman" w:eastAsia="Times New Roman" w:hAnsi="Times New Roman" w:cs="Times New Roman"/>
          <w:sz w:val="28"/>
          <w:szCs w:val="28"/>
        </w:rPr>
        <w:t>. руководитель Лаптева Евгения Юрьевна,   проведен Урок Мужества «Мы помним!». Цель данного урока: расширит</w:t>
      </w:r>
      <w:r w:rsidR="005E0BA8">
        <w:rPr>
          <w:rFonts w:ascii="Times New Roman" w:eastAsia="Times New Roman" w:hAnsi="Times New Roman" w:cs="Times New Roman"/>
          <w:sz w:val="28"/>
          <w:szCs w:val="28"/>
        </w:rPr>
        <w:t xml:space="preserve">ь знания школьников о Вов, рассказать о героях войны, способствовать воспитанию патриотических чувств, уважительного отношения к </w:t>
      </w:r>
      <w:hyperlink r:id="rId5">
        <w:r w:rsidR="005E0BA8">
          <w:rPr>
            <w:rFonts w:ascii="Times New Roman" w:eastAsia="Times New Roman" w:hAnsi="Times New Roman" w:cs="Times New Roman"/>
            <w:sz w:val="28"/>
            <w:szCs w:val="28"/>
          </w:rPr>
          <w:t>ветеранам</w:t>
        </w:r>
      </w:hyperlink>
      <w:r w:rsidR="005E0BA8">
        <w:rPr>
          <w:rFonts w:ascii="Times New Roman" w:eastAsia="Times New Roman" w:hAnsi="Times New Roman" w:cs="Times New Roman"/>
          <w:sz w:val="28"/>
          <w:szCs w:val="28"/>
        </w:rPr>
        <w:t xml:space="preserve">  войны. </w:t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46830" cy="230441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30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Содержанием тематического урока была история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Вов с первых дней войны до победных салютов над куполом Рейхстага. На мероприятии присутствовали почетные гости: ветеран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Пушкарев А.М., участник войны в Афганистане полковник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Чудновский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В.А., председатель Совета ветеранов Морозов В.В., председатель пер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вичной ветеранской организации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Якубчик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Г.Н.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 всегда, тепло и эмоционально прошла встреча учащихся и ветеранов.</w:t>
      </w:r>
    </w:p>
    <w:p w:rsidR="00001E26" w:rsidRDefault="00001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92416" cy="1908731"/>
            <wp:effectExtent l="0" t="0" r="0" b="0"/>
            <wp:docPr id="12" name="image8.png" descr="C:\Users\библиотекарь\Desktop\3Ж урок мужества\IMG-20200211-WA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библиотекарь\Desktop\3Ж урок мужества\IMG-20200211-WA0058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416" cy="1908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рассказов Пушкарева А.М. учащиеся много узнали о ратном подвиге солдат и офицеров на полях сражений в годы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об их подвигах, о трудов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подвиге нашего многонационального народа в годы Великой отечественной войны, ребята узнали о том, как было тяжело в военное время. </w:t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3724" cy="2141345"/>
            <wp:effectExtent l="0" t="0" r="0" b="0"/>
            <wp:docPr id="11" name="image6.png" descr="C:\Users\библиотекарь\Desktop\3Ж урок мужества\IMG-20200211-WA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библиотекарь\Desktop\3Ж урок мужества\IMG-20200211-WA0053.jpg"/>
                    <pic:cNvPicPr preferRelativeResize="0"/>
                  </pic:nvPicPr>
                  <pic:blipFill>
                    <a:blip r:embed="rId8"/>
                    <a:srcRect r="8726"/>
                    <a:stretch>
                      <a:fillRect/>
                    </a:stretch>
                  </pic:blipFill>
                  <pic:spPr>
                    <a:xfrm>
                      <a:off x="0" y="0"/>
                      <a:ext cx="3473724" cy="2141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ветеранов Морозов Владимир Васильевич вручил ребятам Книги памяти. </w:t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43881" cy="3047865"/>
            <wp:effectExtent l="0" t="0" r="0" b="0"/>
            <wp:docPr id="14" name="image12.png" descr="C:\Users\библиотекарь\Desktop\3Ж урок мужества\IMG-20200211-WA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библиотекарь\Desktop\3Ж урок мужества\IMG-20200211-WA0056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881" cy="304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Уроки мужества — важны для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ормирования у подрастающего поколения патриотических чувств к историческому прошлому Родины, чувств гордости за свой народ, памяти о тех, кто защищал Отечество. Без памяти о прошлом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ни у одного народа не может быть и будущего. Горечь и скорбь до сих пор жи</w:t>
      </w:r>
      <w:r>
        <w:rPr>
          <w:rFonts w:ascii="Times New Roman" w:eastAsia="Times New Roman" w:hAnsi="Times New Roman" w:cs="Times New Roman"/>
          <w:sz w:val="28"/>
          <w:szCs w:val="28"/>
        </w:rPr>
        <w:t>вут в сердцах многих наших граждан, пытающихся выяснить судьбу своих близких, пропавших без вести в Великую Отечественную войну. Низкий поклон всем, вынесшим на своих плечах тяготы и лишения военного лихолетья, превозмогавшим боль, кровь и смерть. Низкий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оклон и благодарность потомков всем, кто поднял страну из руин, кто всей своей жизнью показал, каким должно быть поколение Победителей. </w:t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55934" cy="3351085"/>
            <wp:effectExtent l="0" t="0" r="0" b="0"/>
            <wp:docPr id="13" name="image10.png" descr="C:\Users\библиотекарь\Desktop\3Ж урок мужества\IMG-20200211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библиотекарь\Desktop\3Ж урок мужества\IMG-20200211-WA005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934" cy="335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07615"/>
            <wp:effectExtent l="0" t="0" r="0" b="0"/>
            <wp:docPr id="9" name="image2.png" descr="C:\Users\библиотекарь\Desktop\3Ж урок мужества\IMG-20200211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библиотекарь\Desktop\3Ж урок мужества\IMG-20200211-WA0060.jpg"/>
                    <pic:cNvPicPr preferRelativeResize="0"/>
                  </pic:nvPicPr>
                  <pic:blipFill>
                    <a:blip r:embed="rId11"/>
                    <a:srcRect t="369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E26" w:rsidRDefault="00001E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1E26" w:rsidRDefault="005E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ВР                                С.С. Кочарян</w:t>
      </w:r>
    </w:p>
    <w:sectPr w:rsidR="00001E26" w:rsidSect="00001E26">
      <w:pgSz w:w="11906" w:h="16838"/>
      <w:pgMar w:top="1134" w:right="850" w:bottom="426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001E26"/>
    <w:rsid w:val="00001E26"/>
    <w:rsid w:val="001D6EBC"/>
    <w:rsid w:val="005E0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26"/>
  </w:style>
  <w:style w:type="paragraph" w:styleId="1">
    <w:name w:val="heading 1"/>
    <w:basedOn w:val="normal"/>
    <w:next w:val="normal"/>
    <w:rsid w:val="00001E26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001E2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001E26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001E26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001E26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001E2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01E26"/>
  </w:style>
  <w:style w:type="table" w:customStyle="1" w:styleId="TableNormal">
    <w:name w:val="Table Normal"/>
    <w:rsid w:val="00001E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01E26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9D2E1A"/>
    <w:rPr>
      <w:color w:val="0563C1" w:themeColor="hyperlink"/>
      <w:u w:val="single"/>
    </w:rPr>
  </w:style>
  <w:style w:type="paragraph" w:styleId="a5">
    <w:name w:val="Subtitle"/>
    <w:basedOn w:val="normal"/>
    <w:next w:val="normal"/>
    <w:rsid w:val="00001E2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1D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6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ndia.ru/text/category/veteran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pandia.ru/text/category/1_klass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2185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</dc:creator>
  <cp:lastModifiedBy>Пользователь Windows</cp:lastModifiedBy>
  <cp:revision>2</cp:revision>
  <dcterms:created xsi:type="dcterms:W3CDTF">2020-02-12T18:20:00Z</dcterms:created>
  <dcterms:modified xsi:type="dcterms:W3CDTF">2020-02-12T18:20:00Z</dcterms:modified>
</cp:coreProperties>
</file>